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497D5" w14:textId="77777777" w:rsidR="009931D6" w:rsidRPr="00485C0A" w:rsidRDefault="009931D6" w:rsidP="009931D6">
      <w:pPr>
        <w:pStyle w:val="1"/>
        <w:spacing w:before="83" w:line="321" w:lineRule="exact"/>
        <w:ind w:right="371"/>
        <w:jc w:val="center"/>
        <w:rPr>
          <w:b/>
          <w:bCs/>
          <w:color w:val="auto"/>
          <w:sz w:val="24"/>
          <w:szCs w:val="24"/>
        </w:rPr>
      </w:pPr>
      <w:r w:rsidRPr="00485C0A">
        <w:rPr>
          <w:b/>
          <w:bCs/>
          <w:color w:val="auto"/>
          <w:sz w:val="24"/>
          <w:szCs w:val="24"/>
        </w:rPr>
        <w:t>Әл-Фараби</w:t>
      </w:r>
      <w:r w:rsidRPr="00485C0A">
        <w:rPr>
          <w:b/>
          <w:bCs/>
          <w:color w:val="auto"/>
          <w:spacing w:val="-4"/>
          <w:sz w:val="24"/>
          <w:szCs w:val="24"/>
        </w:rPr>
        <w:t xml:space="preserve"> </w:t>
      </w:r>
      <w:r w:rsidRPr="00485C0A">
        <w:rPr>
          <w:b/>
          <w:bCs/>
          <w:color w:val="auto"/>
          <w:sz w:val="24"/>
          <w:szCs w:val="24"/>
        </w:rPr>
        <w:t>атындағы</w:t>
      </w:r>
      <w:r w:rsidRPr="00485C0A">
        <w:rPr>
          <w:b/>
          <w:bCs/>
          <w:color w:val="auto"/>
          <w:spacing w:val="-4"/>
          <w:sz w:val="24"/>
          <w:szCs w:val="24"/>
        </w:rPr>
        <w:t xml:space="preserve"> </w:t>
      </w:r>
      <w:r w:rsidRPr="00485C0A">
        <w:rPr>
          <w:b/>
          <w:bCs/>
          <w:color w:val="auto"/>
          <w:sz w:val="24"/>
          <w:szCs w:val="24"/>
        </w:rPr>
        <w:t>ҚазҰУ</w:t>
      </w:r>
      <w:r w:rsidRPr="00485C0A">
        <w:rPr>
          <w:b/>
          <w:bCs/>
          <w:color w:val="auto"/>
          <w:spacing w:val="-3"/>
          <w:sz w:val="24"/>
          <w:szCs w:val="24"/>
        </w:rPr>
        <w:t xml:space="preserve"> </w:t>
      </w:r>
    </w:p>
    <w:p w14:paraId="25D1BA22" w14:textId="77777777" w:rsidR="009931D6" w:rsidRDefault="009931D6" w:rsidP="009931D6">
      <w:pPr>
        <w:pStyle w:val="ad"/>
        <w:spacing w:line="322" w:lineRule="exact"/>
        <w:ind w:left="1037" w:right="815"/>
        <w:jc w:val="center"/>
        <w:rPr>
          <w:b/>
          <w:sz w:val="24"/>
          <w:szCs w:val="24"/>
        </w:rPr>
      </w:pPr>
    </w:p>
    <w:p w14:paraId="79DE5F53" w14:textId="3FD9D6BE" w:rsidR="009931D6" w:rsidRDefault="009931D6" w:rsidP="009931D6">
      <w:pPr>
        <w:pStyle w:val="ad"/>
        <w:spacing w:line="322" w:lineRule="exact"/>
        <w:ind w:left="1037" w:right="815"/>
        <w:jc w:val="center"/>
        <w:rPr>
          <w:b/>
          <w:sz w:val="24"/>
          <w:szCs w:val="24"/>
        </w:rPr>
      </w:pPr>
      <w:r w:rsidRPr="00B70B14">
        <w:rPr>
          <w:b/>
          <w:sz w:val="24"/>
          <w:szCs w:val="24"/>
        </w:rPr>
        <w:t>Пән: Әкімшілік</w:t>
      </w:r>
      <w:r w:rsidRPr="00B70B14">
        <w:rPr>
          <w:b/>
          <w:spacing w:val="-4"/>
          <w:sz w:val="24"/>
          <w:szCs w:val="24"/>
        </w:rPr>
        <w:t xml:space="preserve"> </w:t>
      </w:r>
      <w:r w:rsidRPr="00B70B14">
        <w:rPr>
          <w:b/>
          <w:sz w:val="24"/>
          <w:szCs w:val="24"/>
        </w:rPr>
        <w:t>құқық</w:t>
      </w:r>
    </w:p>
    <w:p w14:paraId="388C552B" w14:textId="77777777" w:rsidR="009931D6" w:rsidRDefault="009931D6" w:rsidP="009931D6">
      <w:pPr>
        <w:pStyle w:val="ad"/>
        <w:spacing w:line="322" w:lineRule="exact"/>
        <w:ind w:left="1037" w:right="815"/>
        <w:jc w:val="center"/>
        <w:rPr>
          <w:b/>
          <w:sz w:val="24"/>
          <w:szCs w:val="24"/>
        </w:rPr>
      </w:pPr>
    </w:p>
    <w:p w14:paraId="62FBDD19" w14:textId="6D34793E" w:rsidR="009931D6" w:rsidRDefault="009931D6" w:rsidP="009931D6">
      <w:pPr>
        <w:pStyle w:val="ad"/>
        <w:spacing w:line="322" w:lineRule="exact"/>
        <w:ind w:left="1037" w:right="81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2025-2026 оқу жылы, күзгі семестр</w:t>
      </w:r>
    </w:p>
    <w:p w14:paraId="02D9DEED" w14:textId="77777777" w:rsidR="009931D6" w:rsidRDefault="009931D6" w:rsidP="009931D6">
      <w:pPr>
        <w:pStyle w:val="ad"/>
        <w:spacing w:line="322" w:lineRule="exact"/>
        <w:ind w:left="1037" w:right="815"/>
        <w:jc w:val="center"/>
        <w:rPr>
          <w:b/>
          <w:sz w:val="24"/>
          <w:szCs w:val="24"/>
        </w:rPr>
      </w:pPr>
    </w:p>
    <w:p w14:paraId="5BA6837F" w14:textId="77777777" w:rsidR="009931D6" w:rsidRDefault="009931D6" w:rsidP="009931D6">
      <w:pPr>
        <w:adjustRightInd w:val="0"/>
        <w:ind w:firstLine="709"/>
        <w:jc w:val="center"/>
        <w:rPr>
          <w:b/>
          <w:sz w:val="24"/>
          <w:szCs w:val="24"/>
        </w:rPr>
      </w:pPr>
      <w:r w:rsidRPr="009931D6">
        <w:rPr>
          <w:b/>
          <w:sz w:val="24"/>
          <w:szCs w:val="24"/>
        </w:rPr>
        <w:t>6В12301 «Құқық қорғау қызметі» білім беру бағдарламасы</w:t>
      </w:r>
    </w:p>
    <w:p w14:paraId="6ED4DDB5" w14:textId="6ADD49EE" w:rsidR="009931D6" w:rsidRPr="009931D6" w:rsidRDefault="009931D6" w:rsidP="009931D6">
      <w:pPr>
        <w:adjustRightInd w:val="0"/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 курс</w:t>
      </w:r>
    </w:p>
    <w:p w14:paraId="45D41C9F" w14:textId="77777777" w:rsidR="009931D6" w:rsidRPr="00485C0A" w:rsidRDefault="009931D6" w:rsidP="009931D6">
      <w:pPr>
        <w:pStyle w:val="ad"/>
        <w:ind w:left="0"/>
        <w:jc w:val="center"/>
        <w:rPr>
          <w:b/>
          <w:sz w:val="24"/>
          <w:szCs w:val="24"/>
        </w:rPr>
      </w:pPr>
    </w:p>
    <w:p w14:paraId="13EE6AA6" w14:textId="3433ABE3" w:rsidR="009931D6" w:rsidRDefault="009931D6" w:rsidP="009931D6">
      <w:pPr>
        <w:spacing w:after="4" w:line="480" w:lineRule="auto"/>
        <w:ind w:left="559" w:right="529"/>
        <w:jc w:val="center"/>
        <w:rPr>
          <w:b/>
          <w:sz w:val="26"/>
        </w:rPr>
      </w:pPr>
      <w:r>
        <w:rPr>
          <w:b/>
          <w:sz w:val="24"/>
        </w:rPr>
        <w:t>Студенттердің өзіндік жұмыстарын орындауға арналған әдістемелік нұсқаулық</w:t>
      </w:r>
      <w:r>
        <w:rPr>
          <w:b/>
          <w:spacing w:val="-57"/>
          <w:sz w:val="24"/>
        </w:rPr>
        <w:t xml:space="preserve"> </w:t>
      </w:r>
    </w:p>
    <w:p w14:paraId="3C7E20CC" w14:textId="77777777" w:rsidR="009931D6" w:rsidRDefault="009931D6" w:rsidP="009931D6">
      <w:pPr>
        <w:pStyle w:val="ad"/>
        <w:spacing w:before="8"/>
        <w:ind w:left="0"/>
        <w:rPr>
          <w:b/>
          <w:sz w:val="29"/>
        </w:rPr>
      </w:pPr>
    </w:p>
    <w:p w14:paraId="4DBCF851" w14:textId="77777777" w:rsidR="009931D6" w:rsidRPr="00485C0A" w:rsidRDefault="009931D6" w:rsidP="009931D6">
      <w:pPr>
        <w:pStyle w:val="1"/>
        <w:spacing w:before="0" w:after="0"/>
        <w:ind w:left="1030" w:right="100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485C0A">
        <w:rPr>
          <w:rFonts w:ascii="Times New Roman" w:hAnsi="Times New Roman" w:cs="Times New Roman"/>
          <w:b/>
          <w:bCs/>
          <w:color w:val="auto"/>
          <w:sz w:val="28"/>
          <w:szCs w:val="28"/>
        </w:rPr>
        <w:t>СӨЖ</w:t>
      </w:r>
      <w:r w:rsidRPr="00485C0A">
        <w:rPr>
          <w:rFonts w:ascii="Times New Roman" w:hAnsi="Times New Roman" w:cs="Times New Roman"/>
          <w:b/>
          <w:bCs/>
          <w:color w:val="auto"/>
          <w:spacing w:val="3"/>
          <w:sz w:val="28"/>
          <w:szCs w:val="28"/>
        </w:rPr>
        <w:t xml:space="preserve"> </w:t>
      </w:r>
      <w:r w:rsidRPr="00485C0A">
        <w:rPr>
          <w:rFonts w:ascii="Times New Roman" w:hAnsi="Times New Roman" w:cs="Times New Roman"/>
          <w:b/>
          <w:bCs/>
          <w:color w:val="auto"/>
          <w:sz w:val="28"/>
          <w:szCs w:val="28"/>
        </w:rPr>
        <w:t>№ 1</w:t>
      </w:r>
    </w:p>
    <w:p w14:paraId="658F1CD5" w14:textId="77777777" w:rsidR="009931D6" w:rsidRPr="00485C0A" w:rsidRDefault="009931D6" w:rsidP="009931D6">
      <w:pPr>
        <w:ind w:left="1056"/>
        <w:rPr>
          <w:b/>
          <w:sz w:val="24"/>
          <w:szCs w:val="24"/>
        </w:rPr>
      </w:pPr>
      <w:r w:rsidRPr="00485C0A">
        <w:rPr>
          <w:b/>
          <w:sz w:val="28"/>
        </w:rPr>
        <w:t>Тақырыбы:</w:t>
      </w:r>
      <w:r w:rsidRPr="00485C0A">
        <w:rPr>
          <w:b/>
          <w:spacing w:val="-3"/>
          <w:sz w:val="28"/>
        </w:rPr>
        <w:t xml:space="preserve"> </w:t>
      </w:r>
      <w:r w:rsidRPr="00485C0A">
        <w:rPr>
          <w:b/>
          <w:sz w:val="28"/>
          <w:szCs w:val="28"/>
        </w:rPr>
        <w:t>«Әкімшілік құқықтың құқық саласы және ғылым ретінде даму тарихы».</w:t>
      </w:r>
      <w:r w:rsidRPr="00485C0A">
        <w:rPr>
          <w:bCs/>
          <w:sz w:val="20"/>
          <w:szCs w:val="20"/>
        </w:rPr>
        <w:t xml:space="preserve"> </w:t>
      </w:r>
    </w:p>
    <w:p w14:paraId="3E51F650" w14:textId="77777777" w:rsidR="009931D6" w:rsidRDefault="009931D6" w:rsidP="009931D6">
      <w:pPr>
        <w:pStyle w:val="ad"/>
        <w:ind w:left="0"/>
        <w:rPr>
          <w:b/>
        </w:rPr>
      </w:pPr>
    </w:p>
    <w:p w14:paraId="69633A38" w14:textId="77777777" w:rsidR="009931D6" w:rsidRDefault="009931D6" w:rsidP="009931D6">
      <w:pPr>
        <w:pStyle w:val="ad"/>
        <w:ind w:left="0"/>
        <w:rPr>
          <w:b/>
        </w:rPr>
      </w:pPr>
      <w:r>
        <w:rPr>
          <w:b/>
        </w:rPr>
        <w:t>Тапсырма – эссе жазу.</w:t>
      </w:r>
    </w:p>
    <w:p w14:paraId="1EBD6A69" w14:textId="77777777" w:rsidR="009931D6" w:rsidRPr="00D26C30" w:rsidRDefault="009931D6" w:rsidP="009931D6">
      <w:pPr>
        <w:ind w:firstLine="708"/>
        <w:jc w:val="both"/>
        <w:rPr>
          <w:sz w:val="26"/>
          <w:szCs w:val="26"/>
          <w:lang w:eastAsia="ru-RU"/>
        </w:rPr>
      </w:pPr>
      <w:r w:rsidRPr="00D26C30">
        <w:rPr>
          <w:sz w:val="26"/>
          <w:szCs w:val="26"/>
          <w:lang w:eastAsia="ru-RU"/>
        </w:rPr>
        <w:t xml:space="preserve">№1 СӨЖ бойынша қарастырылатын ең жоғары балл – </w:t>
      </w:r>
      <w:r>
        <w:rPr>
          <w:sz w:val="26"/>
          <w:szCs w:val="26"/>
          <w:lang w:eastAsia="ru-RU"/>
        </w:rPr>
        <w:t>25</w:t>
      </w:r>
      <w:r w:rsidRPr="00D26C30">
        <w:rPr>
          <w:sz w:val="26"/>
          <w:szCs w:val="26"/>
          <w:lang w:eastAsia="ru-RU"/>
        </w:rPr>
        <w:t xml:space="preserve"> балл.</w:t>
      </w:r>
    </w:p>
    <w:p w14:paraId="63A7FF7B" w14:textId="77777777" w:rsidR="009931D6" w:rsidRPr="00D26C30" w:rsidRDefault="009931D6" w:rsidP="009931D6">
      <w:pPr>
        <w:adjustRightInd w:val="0"/>
        <w:ind w:firstLine="708"/>
        <w:jc w:val="both"/>
        <w:rPr>
          <w:b/>
          <w:bCs/>
          <w:color w:val="000000"/>
          <w:sz w:val="26"/>
          <w:szCs w:val="26"/>
        </w:rPr>
      </w:pPr>
      <w:r w:rsidRPr="00D26C30">
        <w:rPr>
          <w:b/>
          <w:bCs/>
          <w:color w:val="000000"/>
          <w:sz w:val="26"/>
          <w:szCs w:val="26"/>
        </w:rPr>
        <w:t>Жұмысты бағалау негіздері</w:t>
      </w:r>
      <w:r w:rsidRPr="00D26C30">
        <w:rPr>
          <w:b/>
          <w:color w:val="000000"/>
          <w:sz w:val="26"/>
          <w:szCs w:val="26"/>
        </w:rPr>
        <w:t xml:space="preserve"> болып табылады:</w:t>
      </w:r>
      <w:r w:rsidRPr="00D26C30">
        <w:rPr>
          <w:b/>
          <w:bCs/>
          <w:color w:val="000000"/>
          <w:sz w:val="26"/>
          <w:szCs w:val="26"/>
        </w:rPr>
        <w:t xml:space="preserve"> </w:t>
      </w:r>
    </w:p>
    <w:p w14:paraId="3F00FA82" w14:textId="77777777" w:rsidR="009931D6" w:rsidRPr="00D26C30" w:rsidRDefault="009931D6" w:rsidP="009931D6">
      <w:pPr>
        <w:adjustRightInd w:val="0"/>
        <w:jc w:val="both"/>
        <w:rPr>
          <w:color w:val="000000"/>
          <w:sz w:val="26"/>
          <w:szCs w:val="26"/>
        </w:rPr>
      </w:pPr>
      <w:r w:rsidRPr="00D26C30">
        <w:rPr>
          <w:b/>
          <w:bCs/>
          <w:color w:val="000000"/>
          <w:sz w:val="26"/>
          <w:szCs w:val="26"/>
        </w:rPr>
        <w:t xml:space="preserve">- </w:t>
      </w:r>
      <w:r w:rsidRPr="00D26C30">
        <w:rPr>
          <w:color w:val="000000"/>
          <w:sz w:val="26"/>
          <w:szCs w:val="26"/>
        </w:rPr>
        <w:t xml:space="preserve">тақырыптың толық ашылуы; </w:t>
      </w:r>
    </w:p>
    <w:p w14:paraId="23972B7D" w14:textId="77777777" w:rsidR="009931D6" w:rsidRPr="00D26C30" w:rsidRDefault="009931D6" w:rsidP="009931D6">
      <w:pPr>
        <w:adjustRightInd w:val="0"/>
        <w:jc w:val="both"/>
        <w:rPr>
          <w:color w:val="000000"/>
          <w:sz w:val="26"/>
          <w:szCs w:val="26"/>
        </w:rPr>
      </w:pPr>
      <w:r w:rsidRPr="00D26C30">
        <w:rPr>
          <w:color w:val="000000"/>
          <w:sz w:val="26"/>
          <w:szCs w:val="26"/>
        </w:rPr>
        <w:t xml:space="preserve">- материалдардың терең зерттелуі; </w:t>
      </w:r>
    </w:p>
    <w:p w14:paraId="796C2137" w14:textId="77777777" w:rsidR="009931D6" w:rsidRPr="00D26C30" w:rsidRDefault="009931D6" w:rsidP="009931D6">
      <w:pPr>
        <w:adjustRightInd w:val="0"/>
        <w:jc w:val="both"/>
        <w:rPr>
          <w:color w:val="000000"/>
          <w:sz w:val="26"/>
          <w:szCs w:val="26"/>
        </w:rPr>
      </w:pPr>
      <w:r w:rsidRPr="00D26C30">
        <w:rPr>
          <w:color w:val="000000"/>
          <w:sz w:val="26"/>
          <w:szCs w:val="26"/>
        </w:rPr>
        <w:t xml:space="preserve">- қорытындының негізделген болуы; </w:t>
      </w:r>
    </w:p>
    <w:p w14:paraId="44432DC5" w14:textId="77777777" w:rsidR="009931D6" w:rsidRPr="00D26C30" w:rsidRDefault="009931D6" w:rsidP="009931D6">
      <w:pPr>
        <w:adjustRightInd w:val="0"/>
        <w:jc w:val="both"/>
        <w:rPr>
          <w:b/>
          <w:color w:val="000000"/>
          <w:sz w:val="26"/>
          <w:szCs w:val="26"/>
        </w:rPr>
      </w:pPr>
      <w:r w:rsidRPr="00D26C30">
        <w:rPr>
          <w:color w:val="000000"/>
          <w:sz w:val="26"/>
          <w:szCs w:val="26"/>
        </w:rPr>
        <w:t>- жазу тілінің түсінікті, анық болуы.</w:t>
      </w:r>
    </w:p>
    <w:p w14:paraId="603FC2E5" w14:textId="77777777" w:rsidR="009931D6" w:rsidRPr="00485C0A" w:rsidRDefault="009931D6" w:rsidP="009931D6">
      <w:pPr>
        <w:pStyle w:val="ad"/>
        <w:ind w:left="0"/>
        <w:rPr>
          <w:b/>
        </w:rPr>
      </w:pPr>
    </w:p>
    <w:p w14:paraId="0924AD5A" w14:textId="5CEFE0CC" w:rsidR="009931D6" w:rsidRPr="009931D6" w:rsidRDefault="009931D6" w:rsidP="009931D6">
      <w:pPr>
        <w:jc w:val="both"/>
        <w:rPr>
          <w:b/>
          <w:bCs/>
          <w:sz w:val="28"/>
          <w:szCs w:val="28"/>
        </w:rPr>
      </w:pPr>
      <w:r w:rsidRPr="009931D6">
        <w:rPr>
          <w:b/>
          <w:bCs/>
          <w:sz w:val="28"/>
          <w:szCs w:val="28"/>
        </w:rPr>
        <w:t xml:space="preserve">Әдебиеттер: </w:t>
      </w:r>
    </w:p>
    <w:p w14:paraId="21FCBB4A" w14:textId="77777777" w:rsidR="009931D6" w:rsidRPr="009931D6" w:rsidRDefault="009931D6" w:rsidP="009931D6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  <w:sz w:val="24"/>
          <w:szCs w:val="24"/>
        </w:rPr>
      </w:pPr>
      <w:r w:rsidRPr="009931D6">
        <w:rPr>
          <w:b/>
          <w:bCs/>
          <w:color w:val="000000"/>
          <w:sz w:val="24"/>
          <w:szCs w:val="24"/>
        </w:rPr>
        <w:t xml:space="preserve">Негізгі: </w:t>
      </w:r>
    </w:p>
    <w:p w14:paraId="77A9C259" w14:textId="77777777" w:rsidR="009931D6" w:rsidRPr="009931D6" w:rsidRDefault="009931D6" w:rsidP="009931D6">
      <w:pPr>
        <w:pStyle w:val="a7"/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rPr>
          <w:color w:val="000000"/>
          <w:sz w:val="24"/>
          <w:szCs w:val="24"/>
        </w:rPr>
      </w:pPr>
      <w:r w:rsidRPr="009931D6">
        <w:rPr>
          <w:color w:val="000000"/>
          <w:sz w:val="24"/>
          <w:szCs w:val="24"/>
        </w:rPr>
        <w:t>Мельник Р.С.   Общее административное право Республики Казахстан: учебник. В 3 томах. Т.1. Введение в теорию. - Алматы : LEM, 2023. - 340 с.</w:t>
      </w:r>
    </w:p>
    <w:p w14:paraId="4691C093" w14:textId="77777777" w:rsidR="009931D6" w:rsidRPr="009931D6" w:rsidRDefault="009931D6" w:rsidP="009931D6">
      <w:pPr>
        <w:pStyle w:val="a7"/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rPr>
          <w:color w:val="000000"/>
          <w:sz w:val="24"/>
          <w:szCs w:val="24"/>
        </w:rPr>
      </w:pPr>
      <w:r w:rsidRPr="009931D6">
        <w:rPr>
          <w:color w:val="000000"/>
          <w:sz w:val="24"/>
          <w:szCs w:val="24"/>
        </w:rPr>
        <w:t xml:space="preserve"> Исабеков А.Қ.,Құсайынов Д.Ө Әкімшілік құқық. Оқу құралы. Алматы, Қазақ университеті, 2019. </w:t>
      </w:r>
    </w:p>
    <w:p w14:paraId="6095A523" w14:textId="77777777" w:rsidR="009931D6" w:rsidRPr="009931D6" w:rsidRDefault="009931D6" w:rsidP="009931D6">
      <w:pPr>
        <w:pStyle w:val="a7"/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rPr>
          <w:color w:val="000000"/>
          <w:sz w:val="24"/>
          <w:szCs w:val="24"/>
        </w:rPr>
      </w:pPr>
      <w:r w:rsidRPr="009931D6">
        <w:rPr>
          <w:color w:val="000000"/>
          <w:sz w:val="24"/>
          <w:szCs w:val="24"/>
        </w:rPr>
        <w:t xml:space="preserve">Күнхожаева Г.Н., Жылқыбай Қ.Ұ. Қазақстан Республикасының әкімшілік құқығы. – Алматы: NURPRESS, 2015. </w:t>
      </w:r>
    </w:p>
    <w:p w14:paraId="67ED1278" w14:textId="77777777" w:rsidR="009931D6" w:rsidRPr="009931D6" w:rsidRDefault="009931D6" w:rsidP="009931D6">
      <w:pPr>
        <w:pStyle w:val="a7"/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rPr>
          <w:color w:val="000000"/>
          <w:sz w:val="24"/>
          <w:szCs w:val="24"/>
        </w:rPr>
      </w:pPr>
      <w:r w:rsidRPr="009931D6">
        <w:rPr>
          <w:color w:val="000000"/>
          <w:sz w:val="24"/>
          <w:szCs w:val="24"/>
        </w:rPr>
        <w:t>Жетписбаев Б.А. Правовые основы административного процесса в Республике Казахстан: Учеб. пособие. – Алматы: Жеті жарғы, 2017.</w:t>
      </w:r>
    </w:p>
    <w:p w14:paraId="0CEA6EDF" w14:textId="77777777" w:rsidR="009931D6" w:rsidRPr="009931D6" w:rsidRDefault="009931D6" w:rsidP="009931D6">
      <w:pPr>
        <w:pStyle w:val="a7"/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rPr>
          <w:color w:val="000000"/>
          <w:sz w:val="24"/>
          <w:szCs w:val="24"/>
        </w:rPr>
      </w:pPr>
      <w:r w:rsidRPr="009931D6">
        <w:rPr>
          <w:color w:val="000000"/>
          <w:sz w:val="24"/>
          <w:szCs w:val="24"/>
        </w:rPr>
        <w:t xml:space="preserve">Ospanova D.A., Smanova A.B. Administrative Law of Republic of Kazakhstan. Almaty: Qazaq University, 2018. </w:t>
      </w:r>
    </w:p>
    <w:p w14:paraId="18AC1C5C" w14:textId="77777777" w:rsidR="009931D6" w:rsidRPr="009931D6" w:rsidRDefault="009931D6" w:rsidP="009931D6">
      <w:pPr>
        <w:pStyle w:val="a7"/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rPr>
          <w:color w:val="000000"/>
          <w:sz w:val="24"/>
          <w:szCs w:val="24"/>
        </w:rPr>
      </w:pPr>
      <w:r w:rsidRPr="009931D6">
        <w:rPr>
          <w:color w:val="000000"/>
          <w:sz w:val="24"/>
          <w:szCs w:val="24"/>
        </w:rPr>
        <w:t xml:space="preserve">Кемали Е., Журсимбаев С.К. Қазақстан Республикасының сот және құқық қорғау органдары: Оқулық. – Алматы: NURPRESS, 2016— 156 p. </w:t>
      </w:r>
    </w:p>
    <w:p w14:paraId="1DC8A381" w14:textId="77777777" w:rsidR="009931D6" w:rsidRPr="009931D6" w:rsidRDefault="009931D6" w:rsidP="009931D6">
      <w:pPr>
        <w:pStyle w:val="a7"/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rPr>
          <w:color w:val="000000"/>
          <w:sz w:val="24"/>
          <w:szCs w:val="24"/>
        </w:rPr>
      </w:pPr>
      <w:r w:rsidRPr="009931D6">
        <w:rPr>
          <w:color w:val="000000"/>
          <w:sz w:val="24"/>
          <w:szCs w:val="24"/>
        </w:rPr>
        <w:t>Жетписбаев Б.А., Тыныбеков С.Т., Кусаинов Д.О. Әкімшілік жауаптылық. Алматы: NURPRESS, 2015.</w:t>
      </w:r>
    </w:p>
    <w:p w14:paraId="35355A8A" w14:textId="77777777" w:rsidR="009931D6" w:rsidRPr="009931D6" w:rsidRDefault="009931D6" w:rsidP="009931D6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  <w:sz w:val="24"/>
          <w:szCs w:val="24"/>
        </w:rPr>
      </w:pPr>
      <w:r w:rsidRPr="009931D6">
        <w:rPr>
          <w:b/>
          <w:bCs/>
          <w:color w:val="000000"/>
          <w:sz w:val="24"/>
          <w:szCs w:val="24"/>
        </w:rPr>
        <w:t xml:space="preserve">Қосымша: </w:t>
      </w:r>
    </w:p>
    <w:p w14:paraId="5ADF2F55" w14:textId="77777777" w:rsidR="009931D6" w:rsidRPr="009931D6" w:rsidRDefault="009931D6" w:rsidP="009931D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9931D6">
        <w:rPr>
          <w:color w:val="000000"/>
          <w:sz w:val="24"/>
          <w:szCs w:val="24"/>
        </w:rPr>
        <w:t xml:space="preserve">1. Нурмашев У.У., Тоқтыбеков Т.А. Админстративное процессуальное право РК. – Алматы: Жеті жарғы, 2017. </w:t>
      </w:r>
    </w:p>
    <w:p w14:paraId="3F27A97E" w14:textId="77777777" w:rsidR="009931D6" w:rsidRPr="009931D6" w:rsidRDefault="009931D6" w:rsidP="009931D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9931D6">
        <w:rPr>
          <w:color w:val="000000"/>
          <w:sz w:val="24"/>
          <w:szCs w:val="24"/>
        </w:rPr>
        <w:t xml:space="preserve">2. Жетписбаев Б.А. Административный процесс (производство по делам об административных правонарушениях). – Алматы: Жеті жарғы, 2014. </w:t>
      </w:r>
    </w:p>
    <w:p w14:paraId="6F9E29E7" w14:textId="77777777" w:rsidR="009931D6" w:rsidRPr="009931D6" w:rsidRDefault="009931D6" w:rsidP="009931D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9931D6">
        <w:rPr>
          <w:color w:val="000000"/>
          <w:sz w:val="24"/>
          <w:szCs w:val="24"/>
        </w:rPr>
        <w:t>3.</w:t>
      </w:r>
      <w:r w:rsidRPr="009931D6">
        <w:rPr>
          <w:sz w:val="24"/>
          <w:szCs w:val="24"/>
        </w:rPr>
        <w:t xml:space="preserve"> </w:t>
      </w:r>
      <w:r w:rsidRPr="009931D6">
        <w:rPr>
          <w:color w:val="000000"/>
          <w:sz w:val="24"/>
          <w:szCs w:val="24"/>
        </w:rPr>
        <w:t>Егежанова Д.Р. (ред.) Административные правонарушения: проблемы теории и практики.Монография. — Семей: КАЗГЮИУ, 2019. — 129 с.</w:t>
      </w:r>
    </w:p>
    <w:p w14:paraId="21BA68AC" w14:textId="77777777" w:rsidR="009931D6" w:rsidRPr="009931D6" w:rsidRDefault="009931D6" w:rsidP="009931D6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  <w:sz w:val="24"/>
          <w:szCs w:val="24"/>
        </w:rPr>
      </w:pPr>
      <w:r w:rsidRPr="009931D6">
        <w:rPr>
          <w:b/>
          <w:bCs/>
          <w:color w:val="000000"/>
          <w:sz w:val="24"/>
          <w:szCs w:val="24"/>
        </w:rPr>
        <w:t>Нормативтік құқықтық актілер:</w:t>
      </w:r>
    </w:p>
    <w:p w14:paraId="074E5BBD" w14:textId="77777777" w:rsidR="009931D6" w:rsidRPr="009931D6" w:rsidRDefault="009931D6" w:rsidP="009931D6">
      <w:pPr>
        <w:pStyle w:val="a7"/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rPr>
          <w:color w:val="000000"/>
          <w:sz w:val="24"/>
          <w:szCs w:val="24"/>
        </w:rPr>
      </w:pPr>
      <w:r w:rsidRPr="009931D6">
        <w:rPr>
          <w:color w:val="000000"/>
          <w:sz w:val="24"/>
          <w:szCs w:val="24"/>
        </w:rPr>
        <w:t>ҚР Конституциясы 30.08.1995 ж.</w:t>
      </w:r>
    </w:p>
    <w:p w14:paraId="64221F8D" w14:textId="77777777" w:rsidR="009931D6" w:rsidRPr="009931D6" w:rsidRDefault="009931D6" w:rsidP="009931D6">
      <w:pPr>
        <w:pStyle w:val="a7"/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rPr>
          <w:color w:val="000000"/>
          <w:sz w:val="24"/>
          <w:szCs w:val="24"/>
        </w:rPr>
      </w:pPr>
      <w:r w:rsidRPr="009931D6">
        <w:rPr>
          <w:color w:val="000000"/>
          <w:sz w:val="24"/>
          <w:szCs w:val="24"/>
        </w:rPr>
        <w:t>ҚР Әкімшілік құқық бұзушылық туралы кодексі 05.07.2014</w:t>
      </w:r>
    </w:p>
    <w:p w14:paraId="1FB5424F" w14:textId="77777777" w:rsidR="009931D6" w:rsidRPr="00485C0A" w:rsidRDefault="009931D6" w:rsidP="009931D6">
      <w:pPr>
        <w:sectPr w:rsidR="009931D6" w:rsidRPr="00485C0A" w:rsidSect="009931D6">
          <w:headerReference w:type="default" r:id="rId7"/>
          <w:pgSz w:w="11910" w:h="16840"/>
          <w:pgMar w:top="1040" w:right="620" w:bottom="280" w:left="1440" w:header="710" w:footer="720" w:gutter="0"/>
          <w:pgNumType w:start="1"/>
          <w:cols w:space="720"/>
        </w:sectPr>
      </w:pPr>
    </w:p>
    <w:p w14:paraId="07BD9DA8" w14:textId="77777777" w:rsidR="009931D6" w:rsidRPr="00485C0A" w:rsidRDefault="009931D6" w:rsidP="009931D6">
      <w:pPr>
        <w:ind w:left="1033" w:right="1000"/>
        <w:jc w:val="center"/>
        <w:rPr>
          <w:b/>
          <w:sz w:val="28"/>
        </w:rPr>
      </w:pPr>
      <w:r w:rsidRPr="00485C0A">
        <w:rPr>
          <w:b/>
          <w:sz w:val="28"/>
        </w:rPr>
        <w:lastRenderedPageBreak/>
        <w:t>СӨЖ</w:t>
      </w:r>
      <w:r w:rsidRPr="00485C0A">
        <w:rPr>
          <w:b/>
          <w:spacing w:val="3"/>
          <w:sz w:val="28"/>
        </w:rPr>
        <w:t xml:space="preserve"> </w:t>
      </w:r>
      <w:r w:rsidRPr="00485C0A">
        <w:rPr>
          <w:b/>
          <w:sz w:val="28"/>
        </w:rPr>
        <w:t>№2</w:t>
      </w:r>
    </w:p>
    <w:p w14:paraId="1055D80D" w14:textId="77777777" w:rsidR="009931D6" w:rsidRPr="00485C0A" w:rsidRDefault="009931D6" w:rsidP="009931D6">
      <w:pPr>
        <w:ind w:left="1037" w:right="1000"/>
        <w:jc w:val="center"/>
        <w:rPr>
          <w:b/>
          <w:sz w:val="28"/>
        </w:rPr>
      </w:pPr>
      <w:r w:rsidRPr="00485C0A">
        <w:rPr>
          <w:b/>
          <w:sz w:val="28"/>
        </w:rPr>
        <w:t>Тақырып:</w:t>
      </w:r>
      <w:r w:rsidRPr="00485C0A">
        <w:rPr>
          <w:b/>
          <w:spacing w:val="-5"/>
          <w:sz w:val="28"/>
        </w:rPr>
        <w:t xml:space="preserve"> </w:t>
      </w:r>
      <w:r w:rsidRPr="00485C0A">
        <w:rPr>
          <w:b/>
          <w:sz w:val="28"/>
        </w:rPr>
        <w:t>Әкімшілік-құқықтық</w:t>
      </w:r>
      <w:r w:rsidRPr="00485C0A">
        <w:rPr>
          <w:b/>
          <w:spacing w:val="-5"/>
          <w:sz w:val="28"/>
        </w:rPr>
        <w:t xml:space="preserve"> </w:t>
      </w:r>
      <w:r w:rsidRPr="00485C0A">
        <w:rPr>
          <w:b/>
          <w:sz w:val="28"/>
        </w:rPr>
        <w:t>режимдер</w:t>
      </w:r>
    </w:p>
    <w:p w14:paraId="484E3008" w14:textId="77777777" w:rsidR="009931D6" w:rsidRDefault="009931D6" w:rsidP="009931D6">
      <w:pPr>
        <w:pStyle w:val="ad"/>
        <w:ind w:left="0"/>
        <w:rPr>
          <w:b/>
        </w:rPr>
      </w:pPr>
      <w:r>
        <w:rPr>
          <w:b/>
        </w:rPr>
        <w:t>Тапсырма – презентация.</w:t>
      </w:r>
    </w:p>
    <w:p w14:paraId="7A957D6B" w14:textId="77777777" w:rsidR="009931D6" w:rsidRPr="00D26C30" w:rsidRDefault="009931D6" w:rsidP="009931D6">
      <w:pPr>
        <w:ind w:firstLine="708"/>
        <w:jc w:val="both"/>
        <w:rPr>
          <w:sz w:val="26"/>
          <w:szCs w:val="26"/>
          <w:lang w:eastAsia="ru-RU"/>
        </w:rPr>
      </w:pPr>
      <w:r w:rsidRPr="00D26C30">
        <w:rPr>
          <w:sz w:val="26"/>
          <w:szCs w:val="26"/>
          <w:lang w:eastAsia="ru-RU"/>
        </w:rPr>
        <w:t>№</w:t>
      </w:r>
      <w:r>
        <w:rPr>
          <w:sz w:val="26"/>
          <w:szCs w:val="26"/>
          <w:lang w:eastAsia="ru-RU"/>
        </w:rPr>
        <w:t>2</w:t>
      </w:r>
      <w:r w:rsidRPr="00D26C30">
        <w:rPr>
          <w:sz w:val="26"/>
          <w:szCs w:val="26"/>
          <w:lang w:eastAsia="ru-RU"/>
        </w:rPr>
        <w:t xml:space="preserve"> СӨЖ бойынша қарастырылатын ең жоғары балл – </w:t>
      </w:r>
      <w:r>
        <w:rPr>
          <w:sz w:val="26"/>
          <w:szCs w:val="26"/>
          <w:lang w:eastAsia="ru-RU"/>
        </w:rPr>
        <w:t>25</w:t>
      </w:r>
      <w:r w:rsidRPr="00D26C30">
        <w:rPr>
          <w:sz w:val="26"/>
          <w:szCs w:val="26"/>
          <w:lang w:eastAsia="ru-RU"/>
        </w:rPr>
        <w:t xml:space="preserve"> балл.</w:t>
      </w:r>
    </w:p>
    <w:p w14:paraId="53F95BE5" w14:textId="77777777" w:rsidR="009931D6" w:rsidRPr="00D26C30" w:rsidRDefault="009931D6" w:rsidP="009931D6">
      <w:pPr>
        <w:adjustRightInd w:val="0"/>
        <w:ind w:firstLine="708"/>
        <w:jc w:val="both"/>
        <w:rPr>
          <w:b/>
          <w:bCs/>
          <w:color w:val="000000"/>
          <w:sz w:val="26"/>
          <w:szCs w:val="26"/>
        </w:rPr>
      </w:pPr>
      <w:r w:rsidRPr="00D26C30">
        <w:rPr>
          <w:b/>
          <w:bCs/>
          <w:color w:val="000000"/>
          <w:sz w:val="26"/>
          <w:szCs w:val="26"/>
        </w:rPr>
        <w:t>Жұмысты бағалау негіздері</w:t>
      </w:r>
      <w:r w:rsidRPr="00D26C30">
        <w:rPr>
          <w:b/>
          <w:color w:val="000000"/>
          <w:sz w:val="26"/>
          <w:szCs w:val="26"/>
        </w:rPr>
        <w:t xml:space="preserve"> болып табылады:</w:t>
      </w:r>
      <w:r w:rsidRPr="00D26C30">
        <w:rPr>
          <w:b/>
          <w:bCs/>
          <w:color w:val="000000"/>
          <w:sz w:val="26"/>
          <w:szCs w:val="26"/>
        </w:rPr>
        <w:t xml:space="preserve"> </w:t>
      </w:r>
    </w:p>
    <w:p w14:paraId="20473AEF" w14:textId="77777777" w:rsidR="009931D6" w:rsidRPr="001A1F5C" w:rsidRDefault="009931D6" w:rsidP="009931D6">
      <w:pPr>
        <w:pStyle w:val="ad"/>
        <w:numPr>
          <w:ilvl w:val="0"/>
          <w:numId w:val="1"/>
        </w:numPr>
        <w:ind w:left="0" w:firstLine="709"/>
        <w:rPr>
          <w:color w:val="000000"/>
          <w:sz w:val="26"/>
          <w:szCs w:val="26"/>
          <w:lang w:val="ru-KZ"/>
        </w:rPr>
      </w:pPr>
      <w:r w:rsidRPr="001A1F5C">
        <w:rPr>
          <w:color w:val="000000"/>
          <w:sz w:val="26"/>
          <w:szCs w:val="26"/>
          <w:lang w:val="ru-KZ"/>
        </w:rPr>
        <w:t>Тақырыптың мазмұнын толық қамтуы – слайдтарда әкімшілік-құқықтық режимдердің ұғымы, түрлері және енгізу тәртібі жан-жақты ашылуы.</w:t>
      </w:r>
    </w:p>
    <w:p w14:paraId="67AC9506" w14:textId="77777777" w:rsidR="009931D6" w:rsidRPr="001A1F5C" w:rsidRDefault="009931D6" w:rsidP="009931D6">
      <w:pPr>
        <w:pStyle w:val="ad"/>
        <w:numPr>
          <w:ilvl w:val="0"/>
          <w:numId w:val="1"/>
        </w:numPr>
        <w:ind w:left="0" w:firstLine="709"/>
        <w:rPr>
          <w:color w:val="000000"/>
          <w:sz w:val="26"/>
          <w:szCs w:val="26"/>
          <w:lang w:val="ru-KZ"/>
        </w:rPr>
      </w:pPr>
      <w:r w:rsidRPr="001A1F5C">
        <w:rPr>
          <w:color w:val="000000"/>
          <w:sz w:val="26"/>
          <w:szCs w:val="26"/>
          <w:lang w:val="ru-KZ"/>
        </w:rPr>
        <w:t>Материалдардың жүйелі берілуі және визуалды безендірілуі – ақпараттың құрылымдылығы, логикалық ретпен берілуі, диаграмма, кесте, сызба сияқты көрнекіліктердің қолданылуы.</w:t>
      </w:r>
    </w:p>
    <w:p w14:paraId="62DDFBD7" w14:textId="77777777" w:rsidR="009931D6" w:rsidRPr="001A1F5C" w:rsidRDefault="009931D6" w:rsidP="009931D6">
      <w:pPr>
        <w:pStyle w:val="ad"/>
        <w:numPr>
          <w:ilvl w:val="0"/>
          <w:numId w:val="1"/>
        </w:numPr>
        <w:ind w:left="0" w:firstLine="709"/>
        <w:rPr>
          <w:color w:val="000000"/>
          <w:sz w:val="26"/>
          <w:szCs w:val="26"/>
          <w:lang w:val="ru-KZ"/>
        </w:rPr>
      </w:pPr>
      <w:r w:rsidRPr="001A1F5C">
        <w:rPr>
          <w:color w:val="000000"/>
          <w:sz w:val="26"/>
          <w:szCs w:val="26"/>
          <w:lang w:val="ru-KZ"/>
        </w:rPr>
        <w:t>Қорытындының негізді әрі дәлелді болуы – негізгі тұжырымдардың нақты деректермен, құқықтық актілермен және мысалдармен бекітілуі.</w:t>
      </w:r>
    </w:p>
    <w:p w14:paraId="79136030" w14:textId="77777777" w:rsidR="009931D6" w:rsidRPr="001A1F5C" w:rsidRDefault="009931D6" w:rsidP="009931D6">
      <w:pPr>
        <w:pStyle w:val="ad"/>
        <w:numPr>
          <w:ilvl w:val="0"/>
          <w:numId w:val="1"/>
        </w:numPr>
        <w:ind w:left="0" w:firstLine="709"/>
        <w:rPr>
          <w:color w:val="000000"/>
          <w:sz w:val="26"/>
          <w:szCs w:val="26"/>
          <w:lang w:val="ru-KZ"/>
        </w:rPr>
      </w:pPr>
      <w:r w:rsidRPr="001A1F5C">
        <w:rPr>
          <w:color w:val="000000"/>
          <w:sz w:val="26"/>
          <w:szCs w:val="26"/>
          <w:lang w:val="ru-KZ"/>
        </w:rPr>
        <w:t>Тіл мәдениеті және баяндау шеберлігі – сөйлеу тілінің түсінікті, анық, қысқа әрі ғылыми сипатта болуы; тыңдаушыға жеткізу мәнерінің сауатты болуы.</w:t>
      </w:r>
    </w:p>
    <w:p w14:paraId="775DFFA7" w14:textId="77777777" w:rsidR="009931D6" w:rsidRPr="001A1F5C" w:rsidRDefault="009931D6" w:rsidP="009931D6">
      <w:pPr>
        <w:pStyle w:val="ad"/>
        <w:ind w:left="0"/>
        <w:rPr>
          <w:b/>
          <w:sz w:val="27"/>
          <w:lang w:val="ru-KZ"/>
        </w:rPr>
      </w:pPr>
    </w:p>
    <w:p w14:paraId="6C25B15C" w14:textId="77777777" w:rsidR="009931D6" w:rsidRPr="00485C0A" w:rsidRDefault="009931D6" w:rsidP="009931D6">
      <w:pPr>
        <w:rPr>
          <w:sz w:val="28"/>
        </w:rPr>
      </w:pPr>
    </w:p>
    <w:p w14:paraId="3576489D" w14:textId="77777777" w:rsidR="009931D6" w:rsidRPr="009931D6" w:rsidRDefault="009931D6" w:rsidP="009931D6">
      <w:pPr>
        <w:jc w:val="both"/>
        <w:rPr>
          <w:b/>
          <w:bCs/>
          <w:sz w:val="28"/>
          <w:szCs w:val="28"/>
        </w:rPr>
      </w:pPr>
      <w:r w:rsidRPr="009931D6">
        <w:rPr>
          <w:b/>
          <w:bCs/>
          <w:sz w:val="28"/>
          <w:szCs w:val="28"/>
        </w:rPr>
        <w:t xml:space="preserve">Әдебиеттер: </w:t>
      </w:r>
    </w:p>
    <w:p w14:paraId="15CC8F8C" w14:textId="77777777" w:rsidR="009931D6" w:rsidRPr="009931D6" w:rsidRDefault="009931D6" w:rsidP="009931D6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  <w:sz w:val="24"/>
          <w:szCs w:val="24"/>
        </w:rPr>
      </w:pPr>
      <w:r w:rsidRPr="009931D6">
        <w:rPr>
          <w:b/>
          <w:bCs/>
          <w:color w:val="000000"/>
          <w:sz w:val="24"/>
          <w:szCs w:val="24"/>
        </w:rPr>
        <w:t xml:space="preserve">Негізгі: </w:t>
      </w:r>
    </w:p>
    <w:p w14:paraId="63AB9F89" w14:textId="77777777" w:rsidR="009931D6" w:rsidRPr="009931D6" w:rsidRDefault="009931D6" w:rsidP="009931D6">
      <w:pPr>
        <w:pStyle w:val="a7"/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rPr>
          <w:color w:val="000000"/>
          <w:sz w:val="24"/>
          <w:szCs w:val="24"/>
        </w:rPr>
      </w:pPr>
      <w:r w:rsidRPr="009931D6">
        <w:rPr>
          <w:color w:val="000000"/>
          <w:sz w:val="24"/>
          <w:szCs w:val="24"/>
        </w:rPr>
        <w:t>Мельник Р.С.   Общее административное право Республики Казахстан: учебник. В 3 томах. Т.1. Введение в теорию. - Алматы : LEM, 2023. - 340 с.</w:t>
      </w:r>
    </w:p>
    <w:p w14:paraId="4A143504" w14:textId="77777777" w:rsidR="009931D6" w:rsidRPr="009931D6" w:rsidRDefault="009931D6" w:rsidP="009931D6">
      <w:pPr>
        <w:pStyle w:val="a7"/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rPr>
          <w:color w:val="000000"/>
          <w:sz w:val="24"/>
          <w:szCs w:val="24"/>
        </w:rPr>
      </w:pPr>
      <w:r w:rsidRPr="009931D6">
        <w:rPr>
          <w:color w:val="000000"/>
          <w:sz w:val="24"/>
          <w:szCs w:val="24"/>
        </w:rPr>
        <w:t xml:space="preserve"> Исабеков А.Қ.,Құсайынов Д.Ө Әкімшілік құқық. Оқу құралы. Алматы, Қазақ университеті, 2019. </w:t>
      </w:r>
    </w:p>
    <w:p w14:paraId="0442CA06" w14:textId="77777777" w:rsidR="009931D6" w:rsidRPr="009931D6" w:rsidRDefault="009931D6" w:rsidP="009931D6">
      <w:pPr>
        <w:pStyle w:val="a7"/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rPr>
          <w:color w:val="000000"/>
          <w:sz w:val="24"/>
          <w:szCs w:val="24"/>
        </w:rPr>
      </w:pPr>
      <w:r w:rsidRPr="009931D6">
        <w:rPr>
          <w:color w:val="000000"/>
          <w:sz w:val="24"/>
          <w:szCs w:val="24"/>
        </w:rPr>
        <w:t xml:space="preserve">Күнхожаева Г.Н., Жылқыбай Қ.Ұ. Қазақстан Республикасының әкімшілік құқығы. – Алматы: NURPRESS, 2015. </w:t>
      </w:r>
    </w:p>
    <w:p w14:paraId="114D0D6B" w14:textId="77777777" w:rsidR="009931D6" w:rsidRPr="009931D6" w:rsidRDefault="009931D6" w:rsidP="009931D6">
      <w:pPr>
        <w:pStyle w:val="a7"/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rPr>
          <w:color w:val="000000"/>
          <w:sz w:val="24"/>
          <w:szCs w:val="24"/>
        </w:rPr>
      </w:pPr>
      <w:r w:rsidRPr="009931D6">
        <w:rPr>
          <w:color w:val="000000"/>
          <w:sz w:val="24"/>
          <w:szCs w:val="24"/>
        </w:rPr>
        <w:t>Жетписбаев Б.А. Правовые основы административного процесса в Республике Казахстан: Учеб. пособие. – Алматы: Жеті жарғы, 2017.</w:t>
      </w:r>
    </w:p>
    <w:p w14:paraId="54086F0D" w14:textId="77777777" w:rsidR="009931D6" w:rsidRPr="009931D6" w:rsidRDefault="009931D6" w:rsidP="009931D6">
      <w:pPr>
        <w:pStyle w:val="a7"/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rPr>
          <w:color w:val="000000"/>
          <w:sz w:val="24"/>
          <w:szCs w:val="24"/>
        </w:rPr>
      </w:pPr>
      <w:r w:rsidRPr="009931D6">
        <w:rPr>
          <w:color w:val="000000"/>
          <w:sz w:val="24"/>
          <w:szCs w:val="24"/>
        </w:rPr>
        <w:t xml:space="preserve">Ospanova D.A., Smanova A.B. Administrative Law of Republic of Kazakhstan. Almaty: Qazaq University, 2018. </w:t>
      </w:r>
    </w:p>
    <w:p w14:paraId="629933DE" w14:textId="77777777" w:rsidR="009931D6" w:rsidRPr="009931D6" w:rsidRDefault="009931D6" w:rsidP="009931D6">
      <w:pPr>
        <w:pStyle w:val="a7"/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rPr>
          <w:color w:val="000000"/>
          <w:sz w:val="24"/>
          <w:szCs w:val="24"/>
        </w:rPr>
      </w:pPr>
      <w:r w:rsidRPr="009931D6">
        <w:rPr>
          <w:color w:val="000000"/>
          <w:sz w:val="24"/>
          <w:szCs w:val="24"/>
        </w:rPr>
        <w:t xml:space="preserve">Кемали Е., Журсимбаев С.К. Қазақстан Республикасының сот және құқық қорғау органдары: Оқулық. – Алматы: NURPRESS, 2016— 156 p. </w:t>
      </w:r>
    </w:p>
    <w:p w14:paraId="2A67A5F0" w14:textId="77777777" w:rsidR="009931D6" w:rsidRPr="009931D6" w:rsidRDefault="009931D6" w:rsidP="009931D6">
      <w:pPr>
        <w:pStyle w:val="a7"/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rPr>
          <w:color w:val="000000"/>
          <w:sz w:val="24"/>
          <w:szCs w:val="24"/>
        </w:rPr>
      </w:pPr>
      <w:r w:rsidRPr="009931D6">
        <w:rPr>
          <w:color w:val="000000"/>
          <w:sz w:val="24"/>
          <w:szCs w:val="24"/>
        </w:rPr>
        <w:t>Жетписбаев Б.А., Тыныбеков С.Т., Кусаинов Д.О. Әкімшілік жауаптылық. Алматы: NURPRESS, 2015.</w:t>
      </w:r>
    </w:p>
    <w:p w14:paraId="6555BD4E" w14:textId="77777777" w:rsidR="009931D6" w:rsidRPr="009931D6" w:rsidRDefault="009931D6" w:rsidP="009931D6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  <w:sz w:val="24"/>
          <w:szCs w:val="24"/>
        </w:rPr>
      </w:pPr>
      <w:r w:rsidRPr="009931D6">
        <w:rPr>
          <w:b/>
          <w:bCs/>
          <w:color w:val="000000"/>
          <w:sz w:val="24"/>
          <w:szCs w:val="24"/>
        </w:rPr>
        <w:t xml:space="preserve">Қосымша: </w:t>
      </w:r>
    </w:p>
    <w:p w14:paraId="67A525D8" w14:textId="0444C5B0" w:rsidR="0053044A" w:rsidRDefault="0053044A" w:rsidP="0053044A">
      <w:pPr>
        <w:pStyle w:val="a7"/>
        <w:widowControl/>
        <w:numPr>
          <w:ilvl w:val="0"/>
          <w:numId w:val="12"/>
        </w:numPr>
        <w:tabs>
          <w:tab w:val="left" w:pos="900"/>
          <w:tab w:val="left" w:pos="1080"/>
        </w:tabs>
        <w:autoSpaceDE/>
        <w:autoSpaceDN/>
        <w:jc w:val="both"/>
        <w:rPr>
          <w:sz w:val="24"/>
          <w:szCs w:val="24"/>
        </w:rPr>
      </w:pPr>
      <w:r w:rsidRPr="0053044A">
        <w:rPr>
          <w:sz w:val="24"/>
          <w:szCs w:val="24"/>
        </w:rPr>
        <w:t>Жетписбаев Б.А. Система мер административно-правового принуждения. – Алматы: КИПМО, 2005. – 184 с.</w:t>
      </w:r>
    </w:p>
    <w:p w14:paraId="29131C69" w14:textId="77777777" w:rsidR="0053044A" w:rsidRPr="0053044A" w:rsidRDefault="0053044A" w:rsidP="0053044A">
      <w:pPr>
        <w:pStyle w:val="a7"/>
        <w:numPr>
          <w:ilvl w:val="0"/>
          <w:numId w:val="12"/>
        </w:numPr>
        <w:jc w:val="both"/>
        <w:rPr>
          <w:rFonts w:ascii="Kz Times New Roman" w:hAnsi="Kz Times New Roman"/>
          <w:bCs/>
          <w:sz w:val="24"/>
          <w:szCs w:val="24"/>
        </w:rPr>
      </w:pPr>
      <w:r w:rsidRPr="0053044A">
        <w:rPr>
          <w:rFonts w:ascii="Kz Times New Roman" w:hAnsi="Kz Times New Roman"/>
          <w:bCs/>
          <w:sz w:val="24"/>
          <w:szCs w:val="24"/>
        </w:rPr>
        <w:t>Нұрғали А.Ж. Қазақстан Республикасындағы төтенше жағдайлар жөніндегі органдардың әкімшілік-құқықтық мәртебесі: з.ғ.к. дис. -Алматы, 2007.</w:t>
      </w:r>
    </w:p>
    <w:p w14:paraId="2733873E" w14:textId="45A9CE8C" w:rsidR="009931D6" w:rsidRPr="009931D6" w:rsidRDefault="009931D6" w:rsidP="0053044A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  <w:sz w:val="24"/>
          <w:szCs w:val="24"/>
        </w:rPr>
      </w:pPr>
      <w:r w:rsidRPr="009931D6">
        <w:rPr>
          <w:b/>
          <w:bCs/>
          <w:color w:val="000000"/>
          <w:sz w:val="24"/>
          <w:szCs w:val="24"/>
        </w:rPr>
        <w:t>Нормативтік құқықтық актілер:</w:t>
      </w:r>
    </w:p>
    <w:p w14:paraId="7ED8223F" w14:textId="77777777" w:rsidR="009931D6" w:rsidRPr="009931D6" w:rsidRDefault="009931D6" w:rsidP="009931D6">
      <w:pPr>
        <w:pStyle w:val="a7"/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rPr>
          <w:color w:val="000000"/>
          <w:sz w:val="24"/>
          <w:szCs w:val="24"/>
        </w:rPr>
      </w:pPr>
      <w:r w:rsidRPr="009931D6">
        <w:rPr>
          <w:color w:val="000000"/>
          <w:sz w:val="24"/>
          <w:szCs w:val="24"/>
        </w:rPr>
        <w:t>ҚР Конституциясы 30.08.1995 ж.</w:t>
      </w:r>
    </w:p>
    <w:p w14:paraId="44A6CB17" w14:textId="77777777" w:rsidR="009931D6" w:rsidRPr="009931D6" w:rsidRDefault="009931D6" w:rsidP="009931D6">
      <w:pPr>
        <w:pStyle w:val="a7"/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rPr>
          <w:color w:val="000000"/>
          <w:sz w:val="24"/>
          <w:szCs w:val="24"/>
        </w:rPr>
      </w:pPr>
      <w:r w:rsidRPr="009931D6">
        <w:rPr>
          <w:color w:val="000000"/>
          <w:sz w:val="24"/>
          <w:szCs w:val="24"/>
        </w:rPr>
        <w:t>ҚР Әкімшілік құқық бұзушылық туралы кодексі 05.07.2014</w:t>
      </w:r>
    </w:p>
    <w:p w14:paraId="2168C221" w14:textId="77777777" w:rsidR="009931D6" w:rsidRPr="009931D6" w:rsidRDefault="009931D6" w:rsidP="009931D6">
      <w:pPr>
        <w:pStyle w:val="a7"/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jc w:val="both"/>
        <w:rPr>
          <w:sz w:val="24"/>
          <w:szCs w:val="24"/>
          <w:lang w:val="ru-KZ" w:eastAsia="ru-KZ"/>
        </w:rPr>
      </w:pPr>
      <w:r w:rsidRPr="009931D6">
        <w:rPr>
          <w:sz w:val="24"/>
          <w:szCs w:val="24"/>
          <w:lang w:val="ru-KZ" w:eastAsia="ru-KZ"/>
        </w:rPr>
        <w:t>“Құқық қорғау қызметі туралы” Қазақстан Республикасының Заңы 06.01.2011ж.</w:t>
      </w:r>
    </w:p>
    <w:p w14:paraId="4AEC327F" w14:textId="77777777" w:rsidR="009931D6" w:rsidRPr="009931D6" w:rsidRDefault="009931D6" w:rsidP="009931D6">
      <w:pPr>
        <w:pStyle w:val="a7"/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jc w:val="both"/>
        <w:rPr>
          <w:sz w:val="24"/>
          <w:szCs w:val="24"/>
          <w:lang w:val="ru-KZ" w:eastAsia="ru-KZ"/>
        </w:rPr>
      </w:pPr>
      <w:r w:rsidRPr="009931D6">
        <w:rPr>
          <w:sz w:val="24"/>
          <w:szCs w:val="24"/>
          <w:lang w:val="ru-KZ" w:eastAsia="ru-KZ"/>
        </w:rPr>
        <w:t>“Төтенше жағдай туралы” Қазақстан Республикасының Заңы 08.02.2003ж.</w:t>
      </w:r>
    </w:p>
    <w:p w14:paraId="625A090D" w14:textId="77777777" w:rsidR="009931D6" w:rsidRPr="009931D6" w:rsidRDefault="009931D6" w:rsidP="009931D6">
      <w:pPr>
        <w:pStyle w:val="a7"/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jc w:val="both"/>
        <w:rPr>
          <w:sz w:val="24"/>
          <w:szCs w:val="24"/>
          <w:lang w:val="ru-KZ" w:eastAsia="ru-KZ"/>
        </w:rPr>
      </w:pPr>
      <w:r w:rsidRPr="009931D6">
        <w:rPr>
          <w:sz w:val="24"/>
          <w:szCs w:val="24"/>
          <w:lang w:val="ru-KZ" w:eastAsia="ru-KZ"/>
        </w:rPr>
        <w:t>“Соғыс жағдайы туралы” Қазақстан Республикасының Заңы 05.03.2003 ж.</w:t>
      </w:r>
    </w:p>
    <w:p w14:paraId="31CC5568" w14:textId="77777777" w:rsidR="009931D6" w:rsidRPr="00B64FF8" w:rsidRDefault="009931D6" w:rsidP="009931D6">
      <w:pPr>
        <w:pStyle w:val="a7"/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rPr>
          <w:color w:val="000000"/>
          <w:sz w:val="20"/>
          <w:szCs w:val="20"/>
        </w:rPr>
      </w:pPr>
    </w:p>
    <w:p w14:paraId="312CC65E" w14:textId="77777777" w:rsidR="009931D6" w:rsidRPr="00485C0A" w:rsidRDefault="009931D6" w:rsidP="009931D6">
      <w:pPr>
        <w:pStyle w:val="1"/>
        <w:spacing w:before="0" w:after="0"/>
        <w:ind w:left="1589" w:right="1361" w:hanging="185"/>
        <w:rPr>
          <w:rFonts w:ascii="Times New Roman" w:hAnsi="Times New Roman" w:cs="Times New Roman"/>
          <w:color w:val="auto"/>
        </w:rPr>
      </w:pPr>
    </w:p>
    <w:p w14:paraId="1DC2DA2B" w14:textId="77777777" w:rsidR="009931D6" w:rsidRPr="00485C0A" w:rsidRDefault="009931D6" w:rsidP="009931D6">
      <w:pPr>
        <w:pStyle w:val="1"/>
        <w:spacing w:before="0" w:after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485C0A">
        <w:rPr>
          <w:rFonts w:ascii="Times New Roman" w:hAnsi="Times New Roman" w:cs="Times New Roman"/>
          <w:b/>
          <w:bCs/>
          <w:color w:val="auto"/>
          <w:sz w:val="28"/>
          <w:szCs w:val="28"/>
        </w:rPr>
        <w:t>СӨЖ</w:t>
      </w:r>
      <w:r w:rsidRPr="00485C0A">
        <w:rPr>
          <w:rFonts w:ascii="Times New Roman" w:hAnsi="Times New Roman" w:cs="Times New Roman"/>
          <w:b/>
          <w:bCs/>
          <w:color w:val="auto"/>
          <w:spacing w:val="4"/>
          <w:sz w:val="28"/>
          <w:szCs w:val="28"/>
        </w:rPr>
        <w:t xml:space="preserve"> </w:t>
      </w:r>
      <w:r w:rsidRPr="00485C0A">
        <w:rPr>
          <w:rFonts w:ascii="Times New Roman" w:hAnsi="Times New Roman" w:cs="Times New Roman"/>
          <w:b/>
          <w:bCs/>
          <w:color w:val="auto"/>
          <w:sz w:val="28"/>
          <w:szCs w:val="28"/>
        </w:rPr>
        <w:t>№3.</w:t>
      </w:r>
    </w:p>
    <w:p w14:paraId="57386B2D" w14:textId="77777777" w:rsidR="009931D6" w:rsidRPr="00485C0A" w:rsidRDefault="009931D6" w:rsidP="009931D6">
      <w:pPr>
        <w:ind w:left="262"/>
        <w:jc w:val="center"/>
        <w:rPr>
          <w:b/>
          <w:bCs/>
          <w:sz w:val="28"/>
          <w:szCs w:val="28"/>
        </w:rPr>
      </w:pPr>
      <w:r w:rsidRPr="00485C0A">
        <w:rPr>
          <w:b/>
          <w:bCs/>
          <w:sz w:val="28"/>
          <w:szCs w:val="28"/>
        </w:rPr>
        <w:t>Тақырып:</w:t>
      </w:r>
      <w:r w:rsidRPr="00485C0A">
        <w:rPr>
          <w:b/>
          <w:bCs/>
          <w:spacing w:val="-4"/>
          <w:sz w:val="28"/>
          <w:szCs w:val="28"/>
        </w:rPr>
        <w:t xml:space="preserve"> </w:t>
      </w:r>
      <w:r w:rsidRPr="00485C0A">
        <w:rPr>
          <w:b/>
          <w:bCs/>
          <w:sz w:val="28"/>
          <w:szCs w:val="28"/>
        </w:rPr>
        <w:t>«Мемлекеттік қызметшілердің әкімшілік-құқықтық мәртебесі».</w:t>
      </w:r>
    </w:p>
    <w:p w14:paraId="2A748919" w14:textId="77777777" w:rsidR="009931D6" w:rsidRDefault="009931D6" w:rsidP="009931D6">
      <w:pPr>
        <w:pStyle w:val="ad"/>
        <w:ind w:left="0"/>
        <w:rPr>
          <w:b/>
        </w:rPr>
      </w:pPr>
      <w:r>
        <w:rPr>
          <w:b/>
        </w:rPr>
        <w:t>Тапсырма – реферат.</w:t>
      </w:r>
    </w:p>
    <w:p w14:paraId="53BC3F33" w14:textId="77777777" w:rsidR="009931D6" w:rsidRPr="00D26C30" w:rsidRDefault="009931D6" w:rsidP="009931D6">
      <w:pPr>
        <w:ind w:firstLine="708"/>
        <w:jc w:val="both"/>
        <w:rPr>
          <w:sz w:val="26"/>
          <w:szCs w:val="26"/>
          <w:lang w:eastAsia="ru-RU"/>
        </w:rPr>
      </w:pPr>
      <w:r w:rsidRPr="00D26C30">
        <w:rPr>
          <w:sz w:val="26"/>
          <w:szCs w:val="26"/>
          <w:lang w:eastAsia="ru-RU"/>
        </w:rPr>
        <w:t>№</w:t>
      </w:r>
      <w:r>
        <w:rPr>
          <w:sz w:val="26"/>
          <w:szCs w:val="26"/>
          <w:lang w:eastAsia="ru-RU"/>
        </w:rPr>
        <w:t>3</w:t>
      </w:r>
      <w:r w:rsidRPr="00D26C30">
        <w:rPr>
          <w:sz w:val="26"/>
          <w:szCs w:val="26"/>
          <w:lang w:eastAsia="ru-RU"/>
        </w:rPr>
        <w:t xml:space="preserve"> СӨЖ бойынша қарастырылатын ең жоғары балл – </w:t>
      </w:r>
      <w:r>
        <w:rPr>
          <w:sz w:val="26"/>
          <w:szCs w:val="26"/>
          <w:lang w:eastAsia="ru-RU"/>
        </w:rPr>
        <w:t>25</w:t>
      </w:r>
      <w:r w:rsidRPr="00D26C30">
        <w:rPr>
          <w:sz w:val="26"/>
          <w:szCs w:val="26"/>
          <w:lang w:eastAsia="ru-RU"/>
        </w:rPr>
        <w:t xml:space="preserve"> балл.</w:t>
      </w:r>
    </w:p>
    <w:p w14:paraId="77D16D6D" w14:textId="77777777" w:rsidR="009931D6" w:rsidRPr="00D26C30" w:rsidRDefault="009931D6" w:rsidP="009931D6">
      <w:pPr>
        <w:adjustRightInd w:val="0"/>
        <w:ind w:firstLine="708"/>
        <w:jc w:val="both"/>
        <w:rPr>
          <w:b/>
          <w:bCs/>
          <w:color w:val="000000"/>
          <w:sz w:val="26"/>
          <w:szCs w:val="26"/>
        </w:rPr>
      </w:pPr>
      <w:r w:rsidRPr="00D26C30">
        <w:rPr>
          <w:b/>
          <w:bCs/>
          <w:color w:val="000000"/>
          <w:sz w:val="26"/>
          <w:szCs w:val="26"/>
        </w:rPr>
        <w:t>Жұмысты бағалау негіздері</w:t>
      </w:r>
      <w:r w:rsidRPr="00D26C30">
        <w:rPr>
          <w:b/>
          <w:color w:val="000000"/>
          <w:sz w:val="26"/>
          <w:szCs w:val="26"/>
        </w:rPr>
        <w:t xml:space="preserve"> болып табылады:</w:t>
      </w:r>
      <w:r w:rsidRPr="00D26C30">
        <w:rPr>
          <w:b/>
          <w:bCs/>
          <w:color w:val="000000"/>
          <w:sz w:val="26"/>
          <w:szCs w:val="26"/>
        </w:rPr>
        <w:t xml:space="preserve"> </w:t>
      </w:r>
    </w:p>
    <w:p w14:paraId="385FF000" w14:textId="77777777" w:rsidR="009931D6" w:rsidRPr="00D26C30" w:rsidRDefault="009931D6" w:rsidP="009931D6">
      <w:pPr>
        <w:adjustRightInd w:val="0"/>
        <w:jc w:val="both"/>
        <w:rPr>
          <w:color w:val="000000"/>
          <w:sz w:val="26"/>
          <w:szCs w:val="26"/>
        </w:rPr>
      </w:pPr>
      <w:r w:rsidRPr="00D26C30">
        <w:rPr>
          <w:b/>
          <w:bCs/>
          <w:color w:val="000000"/>
          <w:sz w:val="26"/>
          <w:szCs w:val="26"/>
        </w:rPr>
        <w:t xml:space="preserve">- </w:t>
      </w:r>
      <w:r w:rsidRPr="00D26C30">
        <w:rPr>
          <w:color w:val="000000"/>
          <w:sz w:val="26"/>
          <w:szCs w:val="26"/>
        </w:rPr>
        <w:t xml:space="preserve">тақырыптың толық ашылуы; </w:t>
      </w:r>
    </w:p>
    <w:p w14:paraId="5386FE26" w14:textId="77777777" w:rsidR="009931D6" w:rsidRPr="00D26C30" w:rsidRDefault="009931D6" w:rsidP="009931D6">
      <w:pPr>
        <w:adjustRightInd w:val="0"/>
        <w:jc w:val="both"/>
        <w:rPr>
          <w:color w:val="000000"/>
          <w:sz w:val="26"/>
          <w:szCs w:val="26"/>
        </w:rPr>
      </w:pPr>
      <w:r w:rsidRPr="00D26C30">
        <w:rPr>
          <w:color w:val="000000"/>
          <w:sz w:val="26"/>
          <w:szCs w:val="26"/>
        </w:rPr>
        <w:t xml:space="preserve">- материалдардың терең зерттелуі; </w:t>
      </w:r>
    </w:p>
    <w:p w14:paraId="7CD0E2F3" w14:textId="77777777" w:rsidR="009931D6" w:rsidRPr="00D26C30" w:rsidRDefault="009931D6" w:rsidP="009931D6">
      <w:pPr>
        <w:adjustRightInd w:val="0"/>
        <w:jc w:val="both"/>
        <w:rPr>
          <w:color w:val="000000"/>
          <w:sz w:val="26"/>
          <w:szCs w:val="26"/>
        </w:rPr>
      </w:pPr>
      <w:r w:rsidRPr="00D26C30">
        <w:rPr>
          <w:color w:val="000000"/>
          <w:sz w:val="26"/>
          <w:szCs w:val="26"/>
        </w:rPr>
        <w:t xml:space="preserve">- қорытындының негізделген болуы; </w:t>
      </w:r>
    </w:p>
    <w:p w14:paraId="749F7ABC" w14:textId="77777777" w:rsidR="009931D6" w:rsidRPr="00D26C30" w:rsidRDefault="009931D6" w:rsidP="009931D6">
      <w:pPr>
        <w:adjustRightInd w:val="0"/>
        <w:jc w:val="both"/>
        <w:rPr>
          <w:b/>
          <w:color w:val="000000"/>
          <w:sz w:val="26"/>
          <w:szCs w:val="26"/>
        </w:rPr>
      </w:pPr>
      <w:r w:rsidRPr="00D26C30">
        <w:rPr>
          <w:color w:val="000000"/>
          <w:sz w:val="26"/>
          <w:szCs w:val="26"/>
        </w:rPr>
        <w:t>- жазу тілінің түсінікті, анық болуы.</w:t>
      </w:r>
    </w:p>
    <w:p w14:paraId="2534853F" w14:textId="77777777" w:rsidR="009931D6" w:rsidRPr="00485C0A" w:rsidRDefault="009931D6" w:rsidP="009931D6">
      <w:pPr>
        <w:pStyle w:val="ad"/>
        <w:ind w:left="0"/>
        <w:rPr>
          <w:b/>
          <w:sz w:val="27"/>
        </w:rPr>
      </w:pPr>
    </w:p>
    <w:p w14:paraId="7D0D73BA" w14:textId="77777777" w:rsidR="009931D6" w:rsidRPr="009931D6" w:rsidRDefault="009931D6" w:rsidP="009931D6">
      <w:pPr>
        <w:jc w:val="both"/>
        <w:rPr>
          <w:b/>
          <w:bCs/>
          <w:sz w:val="28"/>
          <w:szCs w:val="28"/>
        </w:rPr>
      </w:pPr>
      <w:r w:rsidRPr="009931D6">
        <w:rPr>
          <w:b/>
          <w:bCs/>
          <w:sz w:val="28"/>
          <w:szCs w:val="28"/>
        </w:rPr>
        <w:t xml:space="preserve">Әдебиеттер: </w:t>
      </w:r>
    </w:p>
    <w:p w14:paraId="081D97A4" w14:textId="77777777" w:rsidR="009931D6" w:rsidRPr="009931D6" w:rsidRDefault="009931D6" w:rsidP="009931D6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  <w:sz w:val="24"/>
          <w:szCs w:val="24"/>
        </w:rPr>
      </w:pPr>
      <w:r w:rsidRPr="009931D6">
        <w:rPr>
          <w:b/>
          <w:bCs/>
          <w:color w:val="000000"/>
          <w:sz w:val="24"/>
          <w:szCs w:val="24"/>
        </w:rPr>
        <w:t xml:space="preserve">Негізгі: </w:t>
      </w:r>
    </w:p>
    <w:p w14:paraId="724F25CC" w14:textId="77777777" w:rsidR="009931D6" w:rsidRPr="009931D6" w:rsidRDefault="009931D6" w:rsidP="009931D6">
      <w:pPr>
        <w:pStyle w:val="a7"/>
        <w:widowControl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rPr>
          <w:color w:val="000000"/>
          <w:sz w:val="24"/>
          <w:szCs w:val="24"/>
        </w:rPr>
      </w:pPr>
      <w:r w:rsidRPr="009931D6">
        <w:rPr>
          <w:color w:val="000000"/>
          <w:sz w:val="24"/>
          <w:szCs w:val="24"/>
        </w:rPr>
        <w:t>Мельник Р.С.   Общее административное право Республики Казахстан: учебник. В 3 томах. Т.1. Введение в теорию. - Алматы : LEM, 2023. - 340 с.</w:t>
      </w:r>
    </w:p>
    <w:p w14:paraId="6169FE4A" w14:textId="77777777" w:rsidR="009931D6" w:rsidRPr="009931D6" w:rsidRDefault="009931D6" w:rsidP="009931D6">
      <w:pPr>
        <w:pStyle w:val="a7"/>
        <w:widowControl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rPr>
          <w:color w:val="000000"/>
          <w:sz w:val="24"/>
          <w:szCs w:val="24"/>
        </w:rPr>
      </w:pPr>
      <w:r w:rsidRPr="009931D6">
        <w:rPr>
          <w:color w:val="000000"/>
          <w:sz w:val="24"/>
          <w:szCs w:val="24"/>
        </w:rPr>
        <w:t xml:space="preserve"> Исабеков А.Қ.,Құсайынов Д.Ө Әкімшілік құқық. Оқу құралы. Алматы, Қазақ университеті, 2019. </w:t>
      </w:r>
    </w:p>
    <w:p w14:paraId="3A4D4E66" w14:textId="77777777" w:rsidR="009931D6" w:rsidRPr="009931D6" w:rsidRDefault="009931D6" w:rsidP="009931D6">
      <w:pPr>
        <w:pStyle w:val="a7"/>
        <w:widowControl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rPr>
          <w:color w:val="000000"/>
          <w:sz w:val="24"/>
          <w:szCs w:val="24"/>
        </w:rPr>
      </w:pPr>
      <w:r w:rsidRPr="009931D6">
        <w:rPr>
          <w:color w:val="000000"/>
          <w:sz w:val="24"/>
          <w:szCs w:val="24"/>
        </w:rPr>
        <w:t xml:space="preserve">Күнхожаева Г.Н., Жылқыбай Қ.Ұ. Қазақстан Республикасының әкімшілік құқығы. – Алматы: NURPRESS, 2015. </w:t>
      </w:r>
    </w:p>
    <w:p w14:paraId="42C58003" w14:textId="77777777" w:rsidR="009931D6" w:rsidRPr="009931D6" w:rsidRDefault="009931D6" w:rsidP="009931D6">
      <w:pPr>
        <w:pStyle w:val="a7"/>
        <w:widowControl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rPr>
          <w:color w:val="000000"/>
          <w:sz w:val="24"/>
          <w:szCs w:val="24"/>
        </w:rPr>
      </w:pPr>
      <w:r w:rsidRPr="009931D6">
        <w:rPr>
          <w:color w:val="000000"/>
          <w:sz w:val="24"/>
          <w:szCs w:val="24"/>
        </w:rPr>
        <w:t>Жетписбаев Б.А. Правовые основы административного процесса в Республике Казахстан: Учеб. пособие. – Алматы: Жеті жарғы, 2017.</w:t>
      </w:r>
    </w:p>
    <w:p w14:paraId="2DCCCE94" w14:textId="77777777" w:rsidR="009931D6" w:rsidRPr="009931D6" w:rsidRDefault="009931D6" w:rsidP="009931D6">
      <w:pPr>
        <w:pStyle w:val="a7"/>
        <w:widowControl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rPr>
          <w:color w:val="000000"/>
          <w:sz w:val="24"/>
          <w:szCs w:val="24"/>
        </w:rPr>
      </w:pPr>
      <w:r w:rsidRPr="009931D6">
        <w:rPr>
          <w:color w:val="000000"/>
          <w:sz w:val="24"/>
          <w:szCs w:val="24"/>
        </w:rPr>
        <w:t xml:space="preserve">Ospanova D.A., Smanova A.B. Administrative Law of Republic of Kazakhstan. Almaty: Qazaq University, 2018. </w:t>
      </w:r>
    </w:p>
    <w:p w14:paraId="251DD54A" w14:textId="77777777" w:rsidR="009931D6" w:rsidRPr="009931D6" w:rsidRDefault="009931D6" w:rsidP="009931D6">
      <w:pPr>
        <w:pStyle w:val="a7"/>
        <w:widowControl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rPr>
          <w:color w:val="000000"/>
          <w:sz w:val="24"/>
          <w:szCs w:val="24"/>
        </w:rPr>
      </w:pPr>
      <w:r w:rsidRPr="009931D6">
        <w:rPr>
          <w:color w:val="000000"/>
          <w:sz w:val="24"/>
          <w:szCs w:val="24"/>
        </w:rPr>
        <w:t xml:space="preserve">Кемали Е., Журсимбаев С.К. Қазақстан Республикасының сот және құқық қорғау органдары: Оқулық. – Алматы: NURPRESS, 2016— 156 p. </w:t>
      </w:r>
    </w:p>
    <w:p w14:paraId="048C4357" w14:textId="77777777" w:rsidR="009931D6" w:rsidRPr="009931D6" w:rsidRDefault="009931D6" w:rsidP="009931D6">
      <w:pPr>
        <w:pStyle w:val="a7"/>
        <w:widowControl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rPr>
          <w:color w:val="000000"/>
          <w:sz w:val="24"/>
          <w:szCs w:val="24"/>
        </w:rPr>
      </w:pPr>
      <w:r w:rsidRPr="009931D6">
        <w:rPr>
          <w:color w:val="000000"/>
          <w:sz w:val="24"/>
          <w:szCs w:val="24"/>
        </w:rPr>
        <w:t>Жетписбаев Б.А., Тыныбеков С.Т., Кусаинов Д.О. Әкімшілік жауаптылық. Алматы: NURPRESS, 2015.</w:t>
      </w:r>
    </w:p>
    <w:p w14:paraId="140010B6" w14:textId="77777777" w:rsidR="009931D6" w:rsidRPr="009931D6" w:rsidRDefault="009931D6" w:rsidP="009931D6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  <w:sz w:val="24"/>
          <w:szCs w:val="24"/>
        </w:rPr>
      </w:pPr>
      <w:r w:rsidRPr="009931D6">
        <w:rPr>
          <w:b/>
          <w:bCs/>
          <w:color w:val="000000"/>
          <w:sz w:val="24"/>
          <w:szCs w:val="24"/>
        </w:rPr>
        <w:t xml:space="preserve">Қосымша: </w:t>
      </w:r>
    </w:p>
    <w:p w14:paraId="10D3293E" w14:textId="31208DED" w:rsidR="009931D6" w:rsidRDefault="009931D6" w:rsidP="0053044A">
      <w:pPr>
        <w:pStyle w:val="a7"/>
        <w:widowControl/>
        <w:numPr>
          <w:ilvl w:val="0"/>
          <w:numId w:val="13"/>
        </w:numPr>
        <w:adjustRightInd w:val="0"/>
        <w:ind w:hanging="643"/>
        <w:jc w:val="both"/>
        <w:rPr>
          <w:sz w:val="24"/>
          <w:szCs w:val="24"/>
        </w:rPr>
      </w:pPr>
      <w:r w:rsidRPr="009931D6">
        <w:rPr>
          <w:color w:val="000000" w:themeColor="text1"/>
          <w:sz w:val="24"/>
          <w:szCs w:val="24"/>
        </w:rPr>
        <w:t>Кегембаева Ж.А.</w:t>
      </w:r>
      <w:r w:rsidRPr="009931D6">
        <w:rPr>
          <w:sz w:val="24"/>
          <w:szCs w:val="24"/>
        </w:rPr>
        <w:t xml:space="preserve"> Юридическая ответственность должностных лиц по законодательству Республики Казахстан о государственной службе. Алматы, 2009.</w:t>
      </w:r>
    </w:p>
    <w:p w14:paraId="36F3C895" w14:textId="539681E3" w:rsidR="0053044A" w:rsidRPr="0053044A" w:rsidRDefault="0053044A" w:rsidP="0053044A">
      <w:pPr>
        <w:pStyle w:val="af"/>
        <w:numPr>
          <w:ilvl w:val="0"/>
          <w:numId w:val="13"/>
        </w:numPr>
        <w:adjustRightInd w:val="0"/>
        <w:ind w:hanging="643"/>
        <w:jc w:val="both"/>
        <w:rPr>
          <w:rFonts w:eastAsia="MS Mincho"/>
          <w:b/>
          <w:bCs/>
        </w:rPr>
      </w:pPr>
      <w:r>
        <w:t>Тулаганов А.Б. Мемлекеттік қызмет көрсетудің сапасы мен қол жетімділігінің нысаналы көрсеткіштерін басқару</w:t>
      </w:r>
      <w:r w:rsidRPr="0053044A">
        <w:rPr>
          <w:lang w:val="kk-KZ"/>
        </w:rPr>
        <w:t>:</w:t>
      </w:r>
      <w:r>
        <w:t xml:space="preserve">PhD диссертация.  Астана: 2012. </w:t>
      </w:r>
    </w:p>
    <w:p w14:paraId="57534B3D" w14:textId="0FE1D717" w:rsidR="009931D6" w:rsidRPr="009931D6" w:rsidRDefault="009931D6" w:rsidP="009931D6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  <w:sz w:val="24"/>
          <w:szCs w:val="24"/>
        </w:rPr>
      </w:pPr>
      <w:r w:rsidRPr="009931D6">
        <w:rPr>
          <w:b/>
          <w:bCs/>
          <w:color w:val="000000"/>
          <w:sz w:val="24"/>
          <w:szCs w:val="24"/>
        </w:rPr>
        <w:t>Нормативтік құқықтық актілер:</w:t>
      </w:r>
    </w:p>
    <w:p w14:paraId="317A35A8" w14:textId="77777777" w:rsidR="009931D6" w:rsidRPr="009931D6" w:rsidRDefault="009931D6" w:rsidP="009931D6">
      <w:pPr>
        <w:pStyle w:val="a7"/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rPr>
          <w:color w:val="000000"/>
          <w:sz w:val="24"/>
          <w:szCs w:val="24"/>
        </w:rPr>
      </w:pPr>
      <w:r w:rsidRPr="009931D6">
        <w:rPr>
          <w:color w:val="000000"/>
          <w:sz w:val="24"/>
          <w:szCs w:val="24"/>
        </w:rPr>
        <w:t>ҚР Конституциясы 30.08.1995 ж.</w:t>
      </w:r>
    </w:p>
    <w:p w14:paraId="38694759" w14:textId="77777777" w:rsidR="009931D6" w:rsidRPr="009931D6" w:rsidRDefault="009931D6" w:rsidP="009931D6">
      <w:pPr>
        <w:pStyle w:val="a7"/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rPr>
          <w:color w:val="000000"/>
          <w:sz w:val="24"/>
          <w:szCs w:val="24"/>
        </w:rPr>
      </w:pPr>
      <w:r w:rsidRPr="009931D6">
        <w:rPr>
          <w:color w:val="000000"/>
          <w:sz w:val="24"/>
          <w:szCs w:val="24"/>
        </w:rPr>
        <w:t>ҚР Әкімшілік құқық бұзушылық туралы кодексі 05.07.2014</w:t>
      </w:r>
    </w:p>
    <w:p w14:paraId="320FBEA0" w14:textId="77777777" w:rsidR="009931D6" w:rsidRPr="009931D6" w:rsidRDefault="009931D6" w:rsidP="009931D6">
      <w:pPr>
        <w:pStyle w:val="11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</w:pPr>
      <w:r w:rsidRPr="009931D6">
        <w:rPr>
          <w:rFonts w:ascii="Times New Roman" w:hAnsi="Times New Roman"/>
          <w:color w:val="000000" w:themeColor="text1"/>
          <w:sz w:val="24"/>
          <w:szCs w:val="24"/>
          <w:lang w:val="kk-KZ"/>
        </w:rPr>
        <w:t>«</w:t>
      </w:r>
      <w:r w:rsidRPr="009931D6">
        <w:rPr>
          <w:rFonts w:ascii="Times New Roman" w:hAnsi="Times New Roman"/>
          <w:color w:val="000000" w:themeColor="text1"/>
          <w:sz w:val="24"/>
          <w:szCs w:val="24"/>
          <w:lang w:val="ru-KZ"/>
        </w:rPr>
        <w:t>Қазақстан Республикасының мемлекеттік қызметі туралы</w:t>
      </w:r>
      <w:r w:rsidRPr="009931D6">
        <w:rPr>
          <w:rFonts w:ascii="Times New Roman" w:hAnsi="Times New Roman"/>
          <w:color w:val="000000" w:themeColor="text1"/>
          <w:sz w:val="24"/>
          <w:szCs w:val="24"/>
          <w:lang w:val="kk-KZ"/>
        </w:rPr>
        <w:t>» Қазақстан Республикасының Заңы 23.11.2015 ж.</w:t>
      </w:r>
    </w:p>
    <w:p w14:paraId="39E2E897" w14:textId="77777777" w:rsidR="009931D6" w:rsidRDefault="009931D6" w:rsidP="009931D6">
      <w:pPr>
        <w:pStyle w:val="a7"/>
        <w:widowControl/>
        <w:numPr>
          <w:ilvl w:val="0"/>
          <w:numId w:val="10"/>
        </w:numPr>
        <w:autoSpaceDE/>
        <w:autoSpaceDN/>
        <w:spacing w:before="100" w:beforeAutospacing="1" w:after="100" w:afterAutospacing="1"/>
        <w:jc w:val="both"/>
        <w:rPr>
          <w:sz w:val="24"/>
          <w:szCs w:val="24"/>
          <w:lang w:val="ru-KZ" w:eastAsia="ru-KZ"/>
        </w:rPr>
      </w:pPr>
      <w:r w:rsidRPr="009931D6">
        <w:rPr>
          <w:sz w:val="24"/>
          <w:szCs w:val="24"/>
          <w:lang w:val="ru-KZ" w:eastAsia="ru-KZ"/>
        </w:rPr>
        <w:t>“Құқық қорғау қызметі туралы” Қазақстан Республикасының Заңы 06.01.2011ж.</w:t>
      </w:r>
    </w:p>
    <w:p w14:paraId="3BB0538F" w14:textId="560F7743" w:rsidR="0053044A" w:rsidRDefault="0053044A" w:rsidP="0053044A">
      <w:pPr>
        <w:pStyle w:val="af"/>
        <w:numPr>
          <w:ilvl w:val="0"/>
          <w:numId w:val="10"/>
        </w:numPr>
      </w:pPr>
      <w:r w:rsidRPr="0053044A">
        <w:rPr>
          <w:lang w:val="kk-KZ"/>
        </w:rPr>
        <w:t>«С</w:t>
      </w:r>
      <w:r>
        <w:t>ыбайлас жемқорлыққа қарсы іс-қимыл туралы</w:t>
      </w:r>
      <w:r w:rsidRPr="0053044A">
        <w:rPr>
          <w:lang w:val="kk-KZ"/>
        </w:rPr>
        <w:t xml:space="preserve">» </w:t>
      </w:r>
      <w:r>
        <w:t xml:space="preserve">Қазақстан Республикасының Заңы </w:t>
      </w:r>
      <w:r>
        <w:rPr>
          <w:lang w:val="kk-KZ"/>
        </w:rPr>
        <w:t>18.1.2015 ж</w:t>
      </w:r>
      <w:r>
        <w:t>.</w:t>
      </w:r>
    </w:p>
    <w:p w14:paraId="35F4D1E3" w14:textId="77777777" w:rsidR="009931D6" w:rsidRPr="0053044A" w:rsidRDefault="009931D6" w:rsidP="009931D6">
      <w:pPr>
        <w:pStyle w:val="ad"/>
        <w:ind w:left="0"/>
        <w:rPr>
          <w:lang w:val="ru-KZ"/>
        </w:rPr>
      </w:pPr>
    </w:p>
    <w:p w14:paraId="0C24B787" w14:textId="77777777" w:rsidR="009931D6" w:rsidRPr="00485C0A" w:rsidRDefault="009931D6" w:rsidP="009931D6">
      <w:pPr>
        <w:pStyle w:val="1"/>
        <w:spacing w:before="0" w:after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485C0A">
        <w:rPr>
          <w:rFonts w:ascii="Times New Roman" w:hAnsi="Times New Roman" w:cs="Times New Roman"/>
          <w:b/>
          <w:bCs/>
          <w:color w:val="auto"/>
          <w:sz w:val="28"/>
          <w:szCs w:val="28"/>
        </w:rPr>
        <w:t>СӨЖ</w:t>
      </w:r>
      <w:r w:rsidRPr="00485C0A">
        <w:rPr>
          <w:rFonts w:ascii="Times New Roman" w:hAnsi="Times New Roman" w:cs="Times New Roman"/>
          <w:b/>
          <w:bCs/>
          <w:color w:val="auto"/>
          <w:spacing w:val="4"/>
          <w:sz w:val="28"/>
          <w:szCs w:val="28"/>
        </w:rPr>
        <w:t xml:space="preserve"> </w:t>
      </w:r>
      <w:r w:rsidRPr="00485C0A">
        <w:rPr>
          <w:rFonts w:ascii="Times New Roman" w:hAnsi="Times New Roman" w:cs="Times New Roman"/>
          <w:b/>
          <w:bCs/>
          <w:color w:val="auto"/>
          <w:sz w:val="28"/>
          <w:szCs w:val="28"/>
        </w:rPr>
        <w:t>№4.</w:t>
      </w:r>
    </w:p>
    <w:p w14:paraId="77A16326" w14:textId="77777777" w:rsidR="009931D6" w:rsidRPr="00485C0A" w:rsidRDefault="009931D6" w:rsidP="009931D6">
      <w:pPr>
        <w:jc w:val="center"/>
        <w:rPr>
          <w:b/>
          <w:bCs/>
          <w:sz w:val="28"/>
          <w:szCs w:val="28"/>
        </w:rPr>
      </w:pPr>
    </w:p>
    <w:p w14:paraId="05658FFC" w14:textId="77777777" w:rsidR="009931D6" w:rsidRPr="00485C0A" w:rsidRDefault="009931D6" w:rsidP="009931D6">
      <w:pPr>
        <w:pStyle w:val="1"/>
        <w:spacing w:before="0" w:after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485C0A">
        <w:rPr>
          <w:rFonts w:ascii="Times New Roman" w:hAnsi="Times New Roman" w:cs="Times New Roman"/>
          <w:b/>
          <w:bCs/>
          <w:color w:val="auto"/>
          <w:sz w:val="28"/>
          <w:szCs w:val="28"/>
        </w:rPr>
        <w:t>Тақырып: Әкімшілік  бұзушылық. Әкімшілік жауаптылық</w:t>
      </w:r>
    </w:p>
    <w:p w14:paraId="24516EAC" w14:textId="77777777" w:rsidR="009931D6" w:rsidRDefault="009931D6" w:rsidP="009931D6">
      <w:pPr>
        <w:pStyle w:val="ad"/>
        <w:ind w:left="0"/>
        <w:rPr>
          <w:b/>
        </w:rPr>
      </w:pPr>
      <w:r>
        <w:rPr>
          <w:b/>
        </w:rPr>
        <w:t>Тапсырма – «Универ» жүйесінде тест тапсыру.</w:t>
      </w:r>
    </w:p>
    <w:p w14:paraId="630F71D5" w14:textId="77777777" w:rsidR="009931D6" w:rsidRPr="00D26C30" w:rsidRDefault="009931D6" w:rsidP="009931D6">
      <w:pPr>
        <w:ind w:firstLine="708"/>
        <w:jc w:val="both"/>
        <w:rPr>
          <w:sz w:val="26"/>
          <w:szCs w:val="26"/>
          <w:lang w:eastAsia="ru-RU"/>
        </w:rPr>
      </w:pPr>
      <w:r w:rsidRPr="00D26C30">
        <w:rPr>
          <w:sz w:val="26"/>
          <w:szCs w:val="26"/>
          <w:lang w:eastAsia="ru-RU"/>
        </w:rPr>
        <w:t>№</w:t>
      </w:r>
      <w:r>
        <w:rPr>
          <w:sz w:val="26"/>
          <w:szCs w:val="26"/>
          <w:lang w:eastAsia="ru-RU"/>
        </w:rPr>
        <w:t>4</w:t>
      </w:r>
      <w:r w:rsidRPr="00D26C30">
        <w:rPr>
          <w:sz w:val="26"/>
          <w:szCs w:val="26"/>
          <w:lang w:eastAsia="ru-RU"/>
        </w:rPr>
        <w:t xml:space="preserve"> СӨЖ бойынша қарастырылатын ең жоғары балл – </w:t>
      </w:r>
      <w:r>
        <w:rPr>
          <w:sz w:val="26"/>
          <w:szCs w:val="26"/>
          <w:lang w:eastAsia="ru-RU"/>
        </w:rPr>
        <w:t>25</w:t>
      </w:r>
      <w:r w:rsidRPr="00D26C30">
        <w:rPr>
          <w:sz w:val="26"/>
          <w:szCs w:val="26"/>
          <w:lang w:eastAsia="ru-RU"/>
        </w:rPr>
        <w:t xml:space="preserve"> балл.</w:t>
      </w:r>
    </w:p>
    <w:p w14:paraId="628EDECE" w14:textId="77777777" w:rsidR="009931D6" w:rsidRPr="00D26C30" w:rsidRDefault="009931D6" w:rsidP="009931D6">
      <w:pPr>
        <w:adjustRightInd w:val="0"/>
        <w:ind w:firstLine="708"/>
        <w:jc w:val="both"/>
        <w:rPr>
          <w:b/>
          <w:bCs/>
          <w:color w:val="000000"/>
          <w:sz w:val="26"/>
          <w:szCs w:val="26"/>
        </w:rPr>
      </w:pPr>
      <w:r w:rsidRPr="00D26C30">
        <w:rPr>
          <w:b/>
          <w:bCs/>
          <w:color w:val="000000"/>
          <w:sz w:val="26"/>
          <w:szCs w:val="26"/>
        </w:rPr>
        <w:t>Жұмысты бағалау негіздері</w:t>
      </w:r>
      <w:r w:rsidRPr="00D26C30">
        <w:rPr>
          <w:b/>
          <w:color w:val="000000"/>
          <w:sz w:val="26"/>
          <w:szCs w:val="26"/>
        </w:rPr>
        <w:t xml:space="preserve"> болып табылады:</w:t>
      </w:r>
      <w:r w:rsidRPr="00D26C30">
        <w:rPr>
          <w:b/>
          <w:bCs/>
          <w:color w:val="000000"/>
          <w:sz w:val="26"/>
          <w:szCs w:val="26"/>
        </w:rPr>
        <w:t xml:space="preserve"> </w:t>
      </w:r>
    </w:p>
    <w:p w14:paraId="1E066A4B" w14:textId="77777777" w:rsidR="009931D6" w:rsidRPr="0017165D" w:rsidRDefault="009931D6" w:rsidP="009931D6">
      <w:pPr>
        <w:pStyle w:val="ad"/>
        <w:numPr>
          <w:ilvl w:val="0"/>
          <w:numId w:val="2"/>
        </w:numPr>
        <w:spacing w:before="8"/>
        <w:ind w:left="0" w:firstLine="709"/>
        <w:rPr>
          <w:color w:val="000000"/>
          <w:sz w:val="26"/>
          <w:szCs w:val="26"/>
          <w:lang w:val="ru-KZ"/>
        </w:rPr>
      </w:pPr>
      <w:r w:rsidRPr="0017165D">
        <w:rPr>
          <w:color w:val="000000"/>
          <w:sz w:val="26"/>
          <w:szCs w:val="26"/>
          <w:lang w:val="ru-KZ"/>
        </w:rPr>
        <w:t>Тақырыпты меңгеру деңгейі – әкімшілік құқық бұзушылық пен әкімшілік жауаптылыққа қатысты теориялық білімнің толықтығы мен дұрыстығы.</w:t>
      </w:r>
    </w:p>
    <w:p w14:paraId="77287079" w14:textId="77777777" w:rsidR="009931D6" w:rsidRPr="0017165D" w:rsidRDefault="009931D6" w:rsidP="009931D6">
      <w:pPr>
        <w:pStyle w:val="ad"/>
        <w:numPr>
          <w:ilvl w:val="0"/>
          <w:numId w:val="2"/>
        </w:numPr>
        <w:spacing w:before="8"/>
        <w:ind w:left="0" w:firstLine="709"/>
        <w:rPr>
          <w:color w:val="000000"/>
          <w:sz w:val="26"/>
          <w:szCs w:val="26"/>
          <w:lang w:val="ru-KZ"/>
        </w:rPr>
      </w:pPr>
      <w:r w:rsidRPr="0017165D">
        <w:rPr>
          <w:color w:val="000000"/>
          <w:sz w:val="26"/>
          <w:szCs w:val="26"/>
          <w:lang w:val="ru-KZ"/>
        </w:rPr>
        <w:t>Сұрақтарға дұрыс жауап беру – тест тапсырмаларындағы сұрақтарға нақты, заңнамаға сай жауап беру.</w:t>
      </w:r>
    </w:p>
    <w:p w14:paraId="656FB8C2" w14:textId="77777777" w:rsidR="009931D6" w:rsidRPr="0017165D" w:rsidRDefault="009931D6" w:rsidP="009931D6">
      <w:pPr>
        <w:pStyle w:val="ad"/>
        <w:numPr>
          <w:ilvl w:val="0"/>
          <w:numId w:val="2"/>
        </w:numPr>
        <w:spacing w:before="8"/>
        <w:ind w:left="0" w:firstLine="709"/>
        <w:rPr>
          <w:color w:val="000000"/>
          <w:sz w:val="26"/>
          <w:szCs w:val="26"/>
          <w:lang w:val="ru-KZ"/>
        </w:rPr>
      </w:pPr>
      <w:r w:rsidRPr="0017165D">
        <w:rPr>
          <w:color w:val="000000"/>
          <w:sz w:val="26"/>
          <w:szCs w:val="26"/>
          <w:lang w:val="ru-KZ"/>
        </w:rPr>
        <w:t>Логикалық ойлау және талдау қабілеті – ұқсас құқықтық нормаларды ажыратып, ең дұрыс шешімді таңдай білу.</w:t>
      </w:r>
    </w:p>
    <w:p w14:paraId="0A0FCC69" w14:textId="77777777" w:rsidR="009931D6" w:rsidRPr="0017165D" w:rsidRDefault="009931D6" w:rsidP="009931D6">
      <w:pPr>
        <w:pStyle w:val="ad"/>
        <w:numPr>
          <w:ilvl w:val="0"/>
          <w:numId w:val="2"/>
        </w:numPr>
        <w:spacing w:before="8"/>
        <w:ind w:left="0" w:firstLine="709"/>
        <w:rPr>
          <w:color w:val="000000"/>
          <w:sz w:val="26"/>
          <w:szCs w:val="26"/>
          <w:lang w:val="ru-KZ"/>
        </w:rPr>
      </w:pPr>
      <w:r w:rsidRPr="0017165D">
        <w:rPr>
          <w:color w:val="000000"/>
          <w:sz w:val="26"/>
          <w:szCs w:val="26"/>
          <w:lang w:val="ru-KZ"/>
        </w:rPr>
        <w:t>Жұмысты уақытында және талапқа сай орындау – тестті белгіленген мерзімде тапсыру, жауаптардың толықтығы мен сауаттылығы.</w:t>
      </w:r>
    </w:p>
    <w:p w14:paraId="1B219B22" w14:textId="77777777" w:rsidR="009931D6" w:rsidRPr="0017165D" w:rsidRDefault="009931D6" w:rsidP="009931D6">
      <w:pPr>
        <w:pStyle w:val="ad"/>
        <w:spacing w:before="8"/>
        <w:ind w:left="0"/>
        <w:rPr>
          <w:b/>
          <w:sz w:val="27"/>
          <w:lang w:val="ru-KZ"/>
        </w:rPr>
      </w:pPr>
    </w:p>
    <w:p w14:paraId="04319F22" w14:textId="77777777" w:rsidR="00776FBE" w:rsidRPr="009931D6" w:rsidRDefault="00776FBE" w:rsidP="00776FBE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  <w:sz w:val="24"/>
          <w:szCs w:val="24"/>
        </w:rPr>
      </w:pPr>
      <w:r w:rsidRPr="009931D6">
        <w:rPr>
          <w:b/>
          <w:bCs/>
          <w:color w:val="000000"/>
          <w:sz w:val="24"/>
          <w:szCs w:val="24"/>
        </w:rPr>
        <w:t xml:space="preserve">Негізгі: </w:t>
      </w:r>
    </w:p>
    <w:p w14:paraId="7EB27E1D" w14:textId="77777777" w:rsidR="00776FBE" w:rsidRPr="009931D6" w:rsidRDefault="00776FBE" w:rsidP="00776FBE">
      <w:pPr>
        <w:pStyle w:val="a7"/>
        <w:widowControl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rPr>
          <w:color w:val="000000"/>
          <w:sz w:val="24"/>
          <w:szCs w:val="24"/>
        </w:rPr>
      </w:pPr>
      <w:r w:rsidRPr="009931D6">
        <w:rPr>
          <w:color w:val="000000"/>
          <w:sz w:val="24"/>
          <w:szCs w:val="24"/>
        </w:rPr>
        <w:t>Мельник Р.С.   Общее административное право Республики Казахстан: учебник. В 3 томах. Т.1. Введение в теорию. - Алматы : LEM, 2023. - 340 с.</w:t>
      </w:r>
    </w:p>
    <w:p w14:paraId="209D2988" w14:textId="77777777" w:rsidR="00776FBE" w:rsidRPr="009931D6" w:rsidRDefault="00776FBE" w:rsidP="00776FBE">
      <w:pPr>
        <w:pStyle w:val="a7"/>
        <w:widowControl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rPr>
          <w:color w:val="000000"/>
          <w:sz w:val="24"/>
          <w:szCs w:val="24"/>
        </w:rPr>
      </w:pPr>
      <w:r w:rsidRPr="009931D6">
        <w:rPr>
          <w:color w:val="000000"/>
          <w:sz w:val="24"/>
          <w:szCs w:val="24"/>
        </w:rPr>
        <w:t xml:space="preserve"> Исабеков А.Қ.,Құсайынов Д.Ө Әкімшілік құқық. Оқу құралы. Алматы, Қазақ университеті, 2019. </w:t>
      </w:r>
    </w:p>
    <w:p w14:paraId="484EF7C9" w14:textId="77777777" w:rsidR="00776FBE" w:rsidRPr="009931D6" w:rsidRDefault="00776FBE" w:rsidP="00776FBE">
      <w:pPr>
        <w:pStyle w:val="a7"/>
        <w:widowControl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rPr>
          <w:color w:val="000000"/>
          <w:sz w:val="24"/>
          <w:szCs w:val="24"/>
        </w:rPr>
      </w:pPr>
      <w:r w:rsidRPr="009931D6">
        <w:rPr>
          <w:color w:val="000000"/>
          <w:sz w:val="24"/>
          <w:szCs w:val="24"/>
        </w:rPr>
        <w:t xml:space="preserve">Күнхожаева Г.Н., Жылқыбай Қ.Ұ. Қазақстан Республикасының әкімшілік құқығы. – Алматы: NURPRESS, 2015. </w:t>
      </w:r>
    </w:p>
    <w:p w14:paraId="1884A866" w14:textId="77777777" w:rsidR="00776FBE" w:rsidRPr="009931D6" w:rsidRDefault="00776FBE" w:rsidP="00776FBE">
      <w:pPr>
        <w:pStyle w:val="a7"/>
        <w:widowControl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rPr>
          <w:color w:val="000000"/>
          <w:sz w:val="24"/>
          <w:szCs w:val="24"/>
        </w:rPr>
      </w:pPr>
      <w:r w:rsidRPr="009931D6">
        <w:rPr>
          <w:color w:val="000000"/>
          <w:sz w:val="24"/>
          <w:szCs w:val="24"/>
        </w:rPr>
        <w:t>Жетписбаев Б.А. Правовые основы административного процесса в Республике Казахстан: Учеб. пособие. – Алматы: Жеті жарғы, 2017.</w:t>
      </w:r>
    </w:p>
    <w:p w14:paraId="343D0462" w14:textId="77777777" w:rsidR="00776FBE" w:rsidRPr="009931D6" w:rsidRDefault="00776FBE" w:rsidP="00776FBE">
      <w:pPr>
        <w:pStyle w:val="a7"/>
        <w:widowControl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rPr>
          <w:color w:val="000000"/>
          <w:sz w:val="24"/>
          <w:szCs w:val="24"/>
        </w:rPr>
      </w:pPr>
      <w:r w:rsidRPr="009931D6">
        <w:rPr>
          <w:color w:val="000000"/>
          <w:sz w:val="24"/>
          <w:szCs w:val="24"/>
        </w:rPr>
        <w:t xml:space="preserve">Ospanova D.A., Smanova A.B. Administrative Law of Republic of Kazakhstan. Almaty: Qazaq University, 2018. </w:t>
      </w:r>
    </w:p>
    <w:p w14:paraId="23DDE757" w14:textId="77777777" w:rsidR="00776FBE" w:rsidRPr="009931D6" w:rsidRDefault="00776FBE" w:rsidP="00776FBE">
      <w:pPr>
        <w:pStyle w:val="a7"/>
        <w:widowControl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rPr>
          <w:color w:val="000000"/>
          <w:sz w:val="24"/>
          <w:szCs w:val="24"/>
        </w:rPr>
      </w:pPr>
      <w:r w:rsidRPr="009931D6">
        <w:rPr>
          <w:color w:val="000000"/>
          <w:sz w:val="24"/>
          <w:szCs w:val="24"/>
        </w:rPr>
        <w:t xml:space="preserve">Кемали Е., Журсимбаев С.К. Қазақстан Республикасының сот және құқық қорғау органдары: Оқулық. – Алматы: NURPRESS, 2016— 156 p. </w:t>
      </w:r>
    </w:p>
    <w:p w14:paraId="1300AFE0" w14:textId="77777777" w:rsidR="00776FBE" w:rsidRPr="009931D6" w:rsidRDefault="00776FBE" w:rsidP="00776FBE">
      <w:pPr>
        <w:pStyle w:val="a7"/>
        <w:widowControl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rPr>
          <w:color w:val="000000"/>
          <w:sz w:val="24"/>
          <w:szCs w:val="24"/>
        </w:rPr>
      </w:pPr>
      <w:r w:rsidRPr="009931D6">
        <w:rPr>
          <w:color w:val="000000"/>
          <w:sz w:val="24"/>
          <w:szCs w:val="24"/>
        </w:rPr>
        <w:t>Жетписбаев Б.А., Тыныбеков С.Т., Кусаинов Д.О. Әкімшілік жауаптылық. Алматы: NURPRESS, 2015.</w:t>
      </w:r>
    </w:p>
    <w:p w14:paraId="1C67F1DA" w14:textId="77777777" w:rsidR="00776FBE" w:rsidRPr="009931D6" w:rsidRDefault="00776FBE" w:rsidP="00776FBE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  <w:sz w:val="24"/>
          <w:szCs w:val="24"/>
        </w:rPr>
      </w:pPr>
      <w:r w:rsidRPr="009931D6">
        <w:rPr>
          <w:b/>
          <w:bCs/>
          <w:color w:val="000000"/>
          <w:sz w:val="24"/>
          <w:szCs w:val="24"/>
        </w:rPr>
        <w:t xml:space="preserve">Қосымша: </w:t>
      </w:r>
    </w:p>
    <w:p w14:paraId="5AB60AFD" w14:textId="77777777" w:rsidR="00776FBE" w:rsidRPr="009931D6" w:rsidRDefault="00776FBE" w:rsidP="00776FB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9931D6">
        <w:rPr>
          <w:color w:val="000000"/>
          <w:sz w:val="24"/>
          <w:szCs w:val="24"/>
        </w:rPr>
        <w:t xml:space="preserve">1. Нурмашев У.У., Тоқтыбеков Т.А. Админстративное процессуальное право РК. – Алматы: Жеті жарғы, 2017. </w:t>
      </w:r>
    </w:p>
    <w:p w14:paraId="14D0811A" w14:textId="77777777" w:rsidR="00776FBE" w:rsidRPr="009931D6" w:rsidRDefault="00776FBE" w:rsidP="00776FB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9931D6">
        <w:rPr>
          <w:color w:val="000000"/>
          <w:sz w:val="24"/>
          <w:szCs w:val="24"/>
        </w:rPr>
        <w:t xml:space="preserve">2. Жетписбаев Б.А. Административный процесс (производство по делам об административных правонарушениях). – Алматы: Жеті жарғы, 2014. </w:t>
      </w:r>
    </w:p>
    <w:p w14:paraId="1DF57938" w14:textId="77777777" w:rsidR="00776FBE" w:rsidRPr="009931D6" w:rsidRDefault="00776FBE" w:rsidP="00776FB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9931D6">
        <w:rPr>
          <w:color w:val="000000"/>
          <w:sz w:val="24"/>
          <w:szCs w:val="24"/>
        </w:rPr>
        <w:t>3.</w:t>
      </w:r>
      <w:r w:rsidRPr="009931D6">
        <w:rPr>
          <w:sz w:val="24"/>
          <w:szCs w:val="24"/>
        </w:rPr>
        <w:t xml:space="preserve"> </w:t>
      </w:r>
      <w:r w:rsidRPr="009931D6">
        <w:rPr>
          <w:color w:val="000000"/>
          <w:sz w:val="24"/>
          <w:szCs w:val="24"/>
        </w:rPr>
        <w:t>Егежанова Д.Р. (ред.) Административные правонарушения: проблемы теории и практики.Монография. — Семей: КАЗГЮИУ, 2019. — 129 с.</w:t>
      </w:r>
    </w:p>
    <w:p w14:paraId="6D382AB7" w14:textId="77777777" w:rsidR="00776FBE" w:rsidRPr="009931D6" w:rsidRDefault="00776FBE" w:rsidP="00776FBE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  <w:sz w:val="24"/>
          <w:szCs w:val="24"/>
        </w:rPr>
      </w:pPr>
      <w:r w:rsidRPr="009931D6">
        <w:rPr>
          <w:b/>
          <w:bCs/>
          <w:color w:val="000000"/>
          <w:sz w:val="24"/>
          <w:szCs w:val="24"/>
        </w:rPr>
        <w:t>Нормативтік құқықтық актілер:</w:t>
      </w:r>
    </w:p>
    <w:p w14:paraId="1ECB925D" w14:textId="77777777" w:rsidR="00776FBE" w:rsidRPr="009931D6" w:rsidRDefault="00776FBE" w:rsidP="00776FBE">
      <w:pPr>
        <w:pStyle w:val="a7"/>
        <w:widowControl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rPr>
          <w:color w:val="000000"/>
          <w:sz w:val="24"/>
          <w:szCs w:val="24"/>
        </w:rPr>
      </w:pPr>
      <w:r w:rsidRPr="009931D6">
        <w:rPr>
          <w:color w:val="000000"/>
          <w:sz w:val="24"/>
          <w:szCs w:val="24"/>
        </w:rPr>
        <w:t>ҚР Конституциясы 30.08.1995 ж.</w:t>
      </w:r>
    </w:p>
    <w:p w14:paraId="02BAB236" w14:textId="77777777" w:rsidR="00776FBE" w:rsidRPr="009931D6" w:rsidRDefault="00776FBE" w:rsidP="00776FBE">
      <w:pPr>
        <w:pStyle w:val="a7"/>
        <w:widowControl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rPr>
          <w:color w:val="000000"/>
          <w:sz w:val="24"/>
          <w:szCs w:val="24"/>
        </w:rPr>
      </w:pPr>
      <w:r w:rsidRPr="009931D6">
        <w:rPr>
          <w:color w:val="000000"/>
          <w:sz w:val="24"/>
          <w:szCs w:val="24"/>
        </w:rPr>
        <w:t>ҚР Әкімшілік құқық бұзушылық туралы кодексі 05.07.2014</w:t>
      </w:r>
    </w:p>
    <w:p w14:paraId="4E755A44" w14:textId="77777777" w:rsidR="00776FBE" w:rsidRDefault="00776FBE" w:rsidP="009931D6">
      <w:pPr>
        <w:spacing w:after="4" w:line="480" w:lineRule="auto"/>
        <w:ind w:left="559" w:right="529"/>
        <w:jc w:val="center"/>
        <w:rPr>
          <w:b/>
          <w:sz w:val="24"/>
        </w:rPr>
      </w:pPr>
    </w:p>
    <w:p w14:paraId="413BB60C" w14:textId="77777777" w:rsidR="00776FBE" w:rsidRDefault="00776FBE" w:rsidP="009931D6">
      <w:pPr>
        <w:spacing w:after="4" w:line="480" w:lineRule="auto"/>
        <w:ind w:left="559" w:right="529"/>
        <w:jc w:val="center"/>
        <w:rPr>
          <w:b/>
          <w:sz w:val="24"/>
        </w:rPr>
      </w:pPr>
    </w:p>
    <w:p w14:paraId="3D55E57A" w14:textId="0714BA4C" w:rsidR="009931D6" w:rsidRDefault="009931D6" w:rsidP="009931D6">
      <w:pPr>
        <w:spacing w:after="4" w:line="480" w:lineRule="auto"/>
        <w:ind w:left="559" w:right="529"/>
        <w:jc w:val="center"/>
        <w:rPr>
          <w:b/>
          <w:sz w:val="24"/>
        </w:rPr>
      </w:pPr>
      <w:r>
        <w:rPr>
          <w:b/>
          <w:sz w:val="24"/>
        </w:rPr>
        <w:t>СӨЖ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тапсырмаларын өткізу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кестесі</w:t>
      </w: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417"/>
        <w:gridCol w:w="417"/>
        <w:gridCol w:w="419"/>
        <w:gridCol w:w="414"/>
        <w:gridCol w:w="416"/>
        <w:gridCol w:w="416"/>
        <w:gridCol w:w="454"/>
        <w:gridCol w:w="461"/>
        <w:gridCol w:w="521"/>
        <w:gridCol w:w="538"/>
        <w:gridCol w:w="539"/>
        <w:gridCol w:w="538"/>
        <w:gridCol w:w="473"/>
        <w:gridCol w:w="574"/>
        <w:gridCol w:w="574"/>
      </w:tblGrid>
      <w:tr w:rsidR="009931D6" w14:paraId="7E15F2A9" w14:textId="77777777" w:rsidTr="00203F56">
        <w:trPr>
          <w:trHeight w:val="275"/>
        </w:trPr>
        <w:tc>
          <w:tcPr>
            <w:tcW w:w="2410" w:type="dxa"/>
          </w:tcPr>
          <w:p w14:paraId="23515423" w14:textId="77777777" w:rsidR="009931D6" w:rsidRDefault="009931D6" w:rsidP="00203F5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Апталар</w:t>
            </w:r>
          </w:p>
        </w:tc>
        <w:tc>
          <w:tcPr>
            <w:tcW w:w="417" w:type="dxa"/>
          </w:tcPr>
          <w:p w14:paraId="02157BE4" w14:textId="77777777" w:rsidR="009931D6" w:rsidRDefault="009931D6" w:rsidP="00203F5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7" w:type="dxa"/>
          </w:tcPr>
          <w:p w14:paraId="0D3E7DA6" w14:textId="77777777" w:rsidR="009931D6" w:rsidRDefault="009931D6" w:rsidP="00203F5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9" w:type="dxa"/>
          </w:tcPr>
          <w:p w14:paraId="3166F60A" w14:textId="77777777" w:rsidR="009931D6" w:rsidRDefault="009931D6" w:rsidP="00203F56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14" w:type="dxa"/>
          </w:tcPr>
          <w:p w14:paraId="55F9B8F6" w14:textId="77777777" w:rsidR="009931D6" w:rsidRDefault="009931D6" w:rsidP="00203F5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16" w:type="dxa"/>
          </w:tcPr>
          <w:p w14:paraId="68399011" w14:textId="77777777" w:rsidR="009931D6" w:rsidRDefault="009931D6" w:rsidP="00203F56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16" w:type="dxa"/>
          </w:tcPr>
          <w:p w14:paraId="0358C47B" w14:textId="77777777" w:rsidR="009931D6" w:rsidRDefault="009931D6" w:rsidP="00203F56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54" w:type="dxa"/>
          </w:tcPr>
          <w:p w14:paraId="7F765029" w14:textId="77777777" w:rsidR="009931D6" w:rsidRDefault="009931D6" w:rsidP="00203F56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61" w:type="dxa"/>
          </w:tcPr>
          <w:p w14:paraId="78EE3EE9" w14:textId="77777777" w:rsidR="009931D6" w:rsidRDefault="009931D6" w:rsidP="00203F56"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21" w:type="dxa"/>
          </w:tcPr>
          <w:p w14:paraId="66F060F6" w14:textId="77777777" w:rsidR="009931D6" w:rsidRDefault="009931D6" w:rsidP="00203F56">
            <w:pPr>
              <w:pStyle w:val="TableParagraph"/>
              <w:spacing w:line="256" w:lineRule="exact"/>
              <w:ind w:left="116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38" w:type="dxa"/>
          </w:tcPr>
          <w:p w14:paraId="2EC4A1FF" w14:textId="77777777" w:rsidR="009931D6" w:rsidRDefault="009931D6" w:rsidP="00203F56">
            <w:pPr>
              <w:pStyle w:val="TableParagraph"/>
              <w:spacing w:line="256" w:lineRule="exact"/>
              <w:ind w:left="121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39" w:type="dxa"/>
          </w:tcPr>
          <w:p w14:paraId="48878B4D" w14:textId="77777777" w:rsidR="009931D6" w:rsidRDefault="009931D6" w:rsidP="00203F56">
            <w:pPr>
              <w:pStyle w:val="TableParagraph"/>
              <w:spacing w:line="256" w:lineRule="exact"/>
              <w:ind w:left="123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38" w:type="dxa"/>
          </w:tcPr>
          <w:p w14:paraId="12F7F6BF" w14:textId="77777777" w:rsidR="009931D6" w:rsidRDefault="009931D6" w:rsidP="00203F56">
            <w:pPr>
              <w:pStyle w:val="TableParagraph"/>
              <w:spacing w:line="256" w:lineRule="exact"/>
              <w:ind w:left="106" w:right="142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73" w:type="dxa"/>
          </w:tcPr>
          <w:p w14:paraId="4DC1B4D5" w14:textId="77777777" w:rsidR="009931D6" w:rsidRDefault="009931D6" w:rsidP="00203F56">
            <w:pPr>
              <w:pStyle w:val="TableParagraph"/>
              <w:spacing w:line="256" w:lineRule="exact"/>
              <w:ind w:left="126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574" w:type="dxa"/>
          </w:tcPr>
          <w:p w14:paraId="1B43391B" w14:textId="77777777" w:rsidR="009931D6" w:rsidRDefault="009931D6" w:rsidP="00203F56">
            <w:pPr>
              <w:pStyle w:val="TableParagraph"/>
              <w:spacing w:line="256" w:lineRule="exact"/>
              <w:ind w:left="126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574" w:type="dxa"/>
          </w:tcPr>
          <w:p w14:paraId="7CF27F98" w14:textId="77777777" w:rsidR="009931D6" w:rsidRDefault="009931D6" w:rsidP="00203F56">
            <w:pPr>
              <w:pStyle w:val="TableParagraph"/>
              <w:spacing w:line="256" w:lineRule="exact"/>
              <w:ind w:left="128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317969" w14:paraId="7EB00125" w14:textId="77777777" w:rsidTr="00203F56">
        <w:trPr>
          <w:trHeight w:val="277"/>
        </w:trPr>
        <w:tc>
          <w:tcPr>
            <w:tcW w:w="2410" w:type="dxa"/>
          </w:tcPr>
          <w:p w14:paraId="2B0B34C2" w14:textId="77777777" w:rsidR="00317969" w:rsidRDefault="00317969" w:rsidP="00317969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СӨЖ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№1_</w:t>
            </w:r>
          </w:p>
        </w:tc>
        <w:tc>
          <w:tcPr>
            <w:tcW w:w="417" w:type="dxa"/>
          </w:tcPr>
          <w:p w14:paraId="67F3B796" w14:textId="77777777" w:rsidR="00317969" w:rsidRDefault="00317969" w:rsidP="00317969">
            <w:pPr>
              <w:pStyle w:val="TableParagraph"/>
              <w:rPr>
                <w:sz w:val="20"/>
              </w:rPr>
            </w:pPr>
          </w:p>
        </w:tc>
        <w:tc>
          <w:tcPr>
            <w:tcW w:w="417" w:type="dxa"/>
          </w:tcPr>
          <w:p w14:paraId="0BD6EFC7" w14:textId="77777777" w:rsidR="00317969" w:rsidRDefault="00317969" w:rsidP="00317969">
            <w:pPr>
              <w:pStyle w:val="TableParagraph"/>
              <w:rPr>
                <w:sz w:val="20"/>
              </w:rPr>
            </w:pPr>
          </w:p>
        </w:tc>
        <w:tc>
          <w:tcPr>
            <w:tcW w:w="419" w:type="dxa"/>
          </w:tcPr>
          <w:p w14:paraId="4FB9698D" w14:textId="123937F9" w:rsidR="00317969" w:rsidRDefault="00317969" w:rsidP="00317969">
            <w:pPr>
              <w:pStyle w:val="TableParagraph"/>
              <w:spacing w:line="258" w:lineRule="exact"/>
              <w:ind w:left="109"/>
              <w:rPr>
                <w:sz w:val="24"/>
              </w:rPr>
            </w:pPr>
          </w:p>
        </w:tc>
        <w:tc>
          <w:tcPr>
            <w:tcW w:w="414" w:type="dxa"/>
          </w:tcPr>
          <w:p w14:paraId="17133246" w14:textId="0847F2A7" w:rsidR="00317969" w:rsidRDefault="00317969" w:rsidP="00317969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16" w:type="dxa"/>
          </w:tcPr>
          <w:p w14:paraId="567C580F" w14:textId="77777777" w:rsidR="00317969" w:rsidRDefault="00317969" w:rsidP="00317969">
            <w:pPr>
              <w:pStyle w:val="TableParagraph"/>
              <w:rPr>
                <w:sz w:val="20"/>
              </w:rPr>
            </w:pPr>
          </w:p>
        </w:tc>
        <w:tc>
          <w:tcPr>
            <w:tcW w:w="416" w:type="dxa"/>
          </w:tcPr>
          <w:p w14:paraId="7B4B0CDD" w14:textId="77777777" w:rsidR="00317969" w:rsidRDefault="00317969" w:rsidP="00317969">
            <w:pPr>
              <w:pStyle w:val="TableParagraph"/>
              <w:rPr>
                <w:sz w:val="20"/>
              </w:rPr>
            </w:pPr>
          </w:p>
        </w:tc>
        <w:tc>
          <w:tcPr>
            <w:tcW w:w="454" w:type="dxa"/>
          </w:tcPr>
          <w:p w14:paraId="09397D30" w14:textId="77777777" w:rsidR="00317969" w:rsidRDefault="00317969" w:rsidP="00317969">
            <w:pPr>
              <w:pStyle w:val="TableParagraph"/>
              <w:rPr>
                <w:sz w:val="20"/>
              </w:rPr>
            </w:pPr>
          </w:p>
        </w:tc>
        <w:tc>
          <w:tcPr>
            <w:tcW w:w="461" w:type="dxa"/>
          </w:tcPr>
          <w:p w14:paraId="7D845A7F" w14:textId="77777777" w:rsidR="00317969" w:rsidRDefault="00317969" w:rsidP="00317969">
            <w:pPr>
              <w:pStyle w:val="TableParagraph"/>
              <w:rPr>
                <w:sz w:val="20"/>
              </w:rPr>
            </w:pPr>
          </w:p>
        </w:tc>
        <w:tc>
          <w:tcPr>
            <w:tcW w:w="521" w:type="dxa"/>
          </w:tcPr>
          <w:p w14:paraId="5990C5F4" w14:textId="77777777" w:rsidR="00317969" w:rsidRDefault="00317969" w:rsidP="00317969">
            <w:pPr>
              <w:pStyle w:val="TableParagraph"/>
              <w:rPr>
                <w:sz w:val="20"/>
              </w:rPr>
            </w:pPr>
          </w:p>
        </w:tc>
        <w:tc>
          <w:tcPr>
            <w:tcW w:w="538" w:type="dxa"/>
          </w:tcPr>
          <w:p w14:paraId="2206F962" w14:textId="77777777" w:rsidR="00317969" w:rsidRDefault="00317969" w:rsidP="00317969">
            <w:pPr>
              <w:pStyle w:val="TableParagraph"/>
              <w:rPr>
                <w:sz w:val="20"/>
              </w:rPr>
            </w:pPr>
          </w:p>
        </w:tc>
        <w:tc>
          <w:tcPr>
            <w:tcW w:w="539" w:type="dxa"/>
          </w:tcPr>
          <w:p w14:paraId="0099F2FB" w14:textId="77777777" w:rsidR="00317969" w:rsidRDefault="00317969" w:rsidP="00317969">
            <w:pPr>
              <w:pStyle w:val="TableParagraph"/>
              <w:rPr>
                <w:sz w:val="20"/>
              </w:rPr>
            </w:pPr>
          </w:p>
        </w:tc>
        <w:tc>
          <w:tcPr>
            <w:tcW w:w="538" w:type="dxa"/>
          </w:tcPr>
          <w:p w14:paraId="2D0B3A83" w14:textId="77777777" w:rsidR="00317969" w:rsidRDefault="00317969" w:rsidP="00317969">
            <w:pPr>
              <w:pStyle w:val="TableParagraph"/>
              <w:rPr>
                <w:sz w:val="20"/>
              </w:rPr>
            </w:pPr>
          </w:p>
        </w:tc>
        <w:tc>
          <w:tcPr>
            <w:tcW w:w="473" w:type="dxa"/>
          </w:tcPr>
          <w:p w14:paraId="22D07754" w14:textId="77777777" w:rsidR="00317969" w:rsidRDefault="00317969" w:rsidP="00317969">
            <w:pPr>
              <w:pStyle w:val="TableParagraph"/>
              <w:rPr>
                <w:sz w:val="20"/>
              </w:rPr>
            </w:pPr>
          </w:p>
        </w:tc>
        <w:tc>
          <w:tcPr>
            <w:tcW w:w="574" w:type="dxa"/>
          </w:tcPr>
          <w:p w14:paraId="327E9849" w14:textId="77777777" w:rsidR="00317969" w:rsidRDefault="00317969" w:rsidP="00317969">
            <w:pPr>
              <w:pStyle w:val="TableParagraph"/>
              <w:rPr>
                <w:sz w:val="20"/>
              </w:rPr>
            </w:pPr>
          </w:p>
        </w:tc>
        <w:tc>
          <w:tcPr>
            <w:tcW w:w="574" w:type="dxa"/>
          </w:tcPr>
          <w:p w14:paraId="3DA504A5" w14:textId="77777777" w:rsidR="00317969" w:rsidRDefault="00317969" w:rsidP="00317969">
            <w:pPr>
              <w:pStyle w:val="TableParagraph"/>
              <w:rPr>
                <w:sz w:val="20"/>
              </w:rPr>
            </w:pPr>
          </w:p>
        </w:tc>
      </w:tr>
      <w:tr w:rsidR="00317969" w14:paraId="764AD4FD" w14:textId="77777777" w:rsidTr="00203F56">
        <w:trPr>
          <w:trHeight w:val="275"/>
        </w:trPr>
        <w:tc>
          <w:tcPr>
            <w:tcW w:w="2410" w:type="dxa"/>
          </w:tcPr>
          <w:p w14:paraId="4128F0D0" w14:textId="77777777" w:rsidR="00317969" w:rsidRDefault="00317969" w:rsidP="0031796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СӨЖ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№_2_</w:t>
            </w:r>
          </w:p>
        </w:tc>
        <w:tc>
          <w:tcPr>
            <w:tcW w:w="417" w:type="dxa"/>
          </w:tcPr>
          <w:p w14:paraId="5AAB2584" w14:textId="77777777" w:rsidR="00317969" w:rsidRDefault="00317969" w:rsidP="00317969">
            <w:pPr>
              <w:pStyle w:val="TableParagraph"/>
              <w:rPr>
                <w:sz w:val="20"/>
              </w:rPr>
            </w:pPr>
          </w:p>
        </w:tc>
        <w:tc>
          <w:tcPr>
            <w:tcW w:w="417" w:type="dxa"/>
          </w:tcPr>
          <w:p w14:paraId="72CB1D81" w14:textId="77777777" w:rsidR="00317969" w:rsidRDefault="00317969" w:rsidP="00317969">
            <w:pPr>
              <w:pStyle w:val="TableParagraph"/>
              <w:rPr>
                <w:sz w:val="20"/>
              </w:rPr>
            </w:pPr>
          </w:p>
        </w:tc>
        <w:tc>
          <w:tcPr>
            <w:tcW w:w="419" w:type="dxa"/>
          </w:tcPr>
          <w:p w14:paraId="7537D4EC" w14:textId="77777777" w:rsidR="00317969" w:rsidRDefault="00317969" w:rsidP="00317969">
            <w:pPr>
              <w:pStyle w:val="TableParagraph"/>
              <w:rPr>
                <w:sz w:val="20"/>
              </w:rPr>
            </w:pPr>
          </w:p>
        </w:tc>
        <w:tc>
          <w:tcPr>
            <w:tcW w:w="414" w:type="dxa"/>
          </w:tcPr>
          <w:p w14:paraId="79F053B2" w14:textId="77777777" w:rsidR="00317969" w:rsidRDefault="00317969" w:rsidP="00317969">
            <w:pPr>
              <w:pStyle w:val="TableParagraph"/>
              <w:rPr>
                <w:sz w:val="20"/>
              </w:rPr>
            </w:pPr>
          </w:p>
        </w:tc>
        <w:tc>
          <w:tcPr>
            <w:tcW w:w="416" w:type="dxa"/>
          </w:tcPr>
          <w:p w14:paraId="13C7DE82" w14:textId="77777777" w:rsidR="00317969" w:rsidRDefault="00317969" w:rsidP="00317969">
            <w:pPr>
              <w:pStyle w:val="TableParagraph"/>
              <w:spacing w:line="256" w:lineRule="exact"/>
              <w:ind w:left="111"/>
              <w:rPr>
                <w:sz w:val="24"/>
              </w:rPr>
            </w:pPr>
          </w:p>
        </w:tc>
        <w:tc>
          <w:tcPr>
            <w:tcW w:w="416" w:type="dxa"/>
          </w:tcPr>
          <w:p w14:paraId="75AFEB07" w14:textId="32835E1D" w:rsidR="00317969" w:rsidRDefault="00317969" w:rsidP="0031796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54" w:type="dxa"/>
          </w:tcPr>
          <w:p w14:paraId="78D86885" w14:textId="287C20DB" w:rsidR="00317969" w:rsidRDefault="00317969" w:rsidP="0031796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61" w:type="dxa"/>
          </w:tcPr>
          <w:p w14:paraId="212EB59F" w14:textId="77777777" w:rsidR="00317969" w:rsidRDefault="00317969" w:rsidP="00317969">
            <w:pPr>
              <w:pStyle w:val="TableParagraph"/>
              <w:rPr>
                <w:sz w:val="20"/>
              </w:rPr>
            </w:pPr>
          </w:p>
        </w:tc>
        <w:tc>
          <w:tcPr>
            <w:tcW w:w="521" w:type="dxa"/>
          </w:tcPr>
          <w:p w14:paraId="17FA5F9E" w14:textId="77777777" w:rsidR="00317969" w:rsidRDefault="00317969" w:rsidP="00317969">
            <w:pPr>
              <w:pStyle w:val="TableParagraph"/>
              <w:rPr>
                <w:sz w:val="20"/>
              </w:rPr>
            </w:pPr>
          </w:p>
        </w:tc>
        <w:tc>
          <w:tcPr>
            <w:tcW w:w="538" w:type="dxa"/>
          </w:tcPr>
          <w:p w14:paraId="7B32F57B" w14:textId="77777777" w:rsidR="00317969" w:rsidRDefault="00317969" w:rsidP="00317969">
            <w:pPr>
              <w:pStyle w:val="TableParagraph"/>
              <w:rPr>
                <w:sz w:val="20"/>
              </w:rPr>
            </w:pPr>
          </w:p>
        </w:tc>
        <w:tc>
          <w:tcPr>
            <w:tcW w:w="539" w:type="dxa"/>
          </w:tcPr>
          <w:p w14:paraId="6D005BA7" w14:textId="77777777" w:rsidR="00317969" w:rsidRDefault="00317969" w:rsidP="00317969">
            <w:pPr>
              <w:pStyle w:val="TableParagraph"/>
              <w:rPr>
                <w:sz w:val="20"/>
              </w:rPr>
            </w:pPr>
          </w:p>
        </w:tc>
        <w:tc>
          <w:tcPr>
            <w:tcW w:w="538" w:type="dxa"/>
          </w:tcPr>
          <w:p w14:paraId="41C90C21" w14:textId="77777777" w:rsidR="00317969" w:rsidRDefault="00317969" w:rsidP="00317969">
            <w:pPr>
              <w:pStyle w:val="TableParagraph"/>
              <w:rPr>
                <w:sz w:val="20"/>
              </w:rPr>
            </w:pPr>
          </w:p>
        </w:tc>
        <w:tc>
          <w:tcPr>
            <w:tcW w:w="473" w:type="dxa"/>
          </w:tcPr>
          <w:p w14:paraId="58E32E92" w14:textId="77777777" w:rsidR="00317969" w:rsidRDefault="00317969" w:rsidP="00317969">
            <w:pPr>
              <w:pStyle w:val="TableParagraph"/>
              <w:rPr>
                <w:sz w:val="20"/>
              </w:rPr>
            </w:pPr>
          </w:p>
        </w:tc>
        <w:tc>
          <w:tcPr>
            <w:tcW w:w="574" w:type="dxa"/>
          </w:tcPr>
          <w:p w14:paraId="1E7E760D" w14:textId="77777777" w:rsidR="00317969" w:rsidRDefault="00317969" w:rsidP="00317969">
            <w:pPr>
              <w:pStyle w:val="TableParagraph"/>
              <w:rPr>
                <w:sz w:val="20"/>
              </w:rPr>
            </w:pPr>
          </w:p>
        </w:tc>
        <w:tc>
          <w:tcPr>
            <w:tcW w:w="574" w:type="dxa"/>
          </w:tcPr>
          <w:p w14:paraId="7483907C" w14:textId="77777777" w:rsidR="00317969" w:rsidRDefault="00317969" w:rsidP="00317969">
            <w:pPr>
              <w:pStyle w:val="TableParagraph"/>
              <w:rPr>
                <w:sz w:val="20"/>
              </w:rPr>
            </w:pPr>
          </w:p>
        </w:tc>
      </w:tr>
      <w:tr w:rsidR="00317969" w14:paraId="73AE08F6" w14:textId="77777777" w:rsidTr="00203F56">
        <w:trPr>
          <w:trHeight w:val="275"/>
        </w:trPr>
        <w:tc>
          <w:tcPr>
            <w:tcW w:w="2410" w:type="dxa"/>
          </w:tcPr>
          <w:p w14:paraId="2FD9D623" w14:textId="77777777" w:rsidR="00317969" w:rsidRDefault="00317969" w:rsidP="0031796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СӨЖ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№_3_</w:t>
            </w:r>
          </w:p>
        </w:tc>
        <w:tc>
          <w:tcPr>
            <w:tcW w:w="417" w:type="dxa"/>
          </w:tcPr>
          <w:p w14:paraId="52F8C9AA" w14:textId="77777777" w:rsidR="00317969" w:rsidRDefault="00317969" w:rsidP="00317969">
            <w:pPr>
              <w:pStyle w:val="TableParagraph"/>
              <w:rPr>
                <w:sz w:val="20"/>
              </w:rPr>
            </w:pPr>
          </w:p>
        </w:tc>
        <w:tc>
          <w:tcPr>
            <w:tcW w:w="417" w:type="dxa"/>
          </w:tcPr>
          <w:p w14:paraId="2D5D6D81" w14:textId="77777777" w:rsidR="00317969" w:rsidRDefault="00317969" w:rsidP="00317969">
            <w:pPr>
              <w:pStyle w:val="TableParagraph"/>
              <w:rPr>
                <w:sz w:val="20"/>
              </w:rPr>
            </w:pPr>
          </w:p>
        </w:tc>
        <w:tc>
          <w:tcPr>
            <w:tcW w:w="419" w:type="dxa"/>
          </w:tcPr>
          <w:p w14:paraId="743EB32B" w14:textId="77777777" w:rsidR="00317969" w:rsidRDefault="00317969" w:rsidP="00317969">
            <w:pPr>
              <w:pStyle w:val="TableParagraph"/>
              <w:rPr>
                <w:sz w:val="20"/>
              </w:rPr>
            </w:pPr>
          </w:p>
        </w:tc>
        <w:tc>
          <w:tcPr>
            <w:tcW w:w="414" w:type="dxa"/>
          </w:tcPr>
          <w:p w14:paraId="246C7980" w14:textId="77777777" w:rsidR="00317969" w:rsidRDefault="00317969" w:rsidP="00317969">
            <w:pPr>
              <w:pStyle w:val="TableParagraph"/>
              <w:rPr>
                <w:sz w:val="20"/>
              </w:rPr>
            </w:pPr>
          </w:p>
        </w:tc>
        <w:tc>
          <w:tcPr>
            <w:tcW w:w="416" w:type="dxa"/>
          </w:tcPr>
          <w:p w14:paraId="707DE728" w14:textId="77777777" w:rsidR="00317969" w:rsidRDefault="00317969" w:rsidP="00317969">
            <w:pPr>
              <w:pStyle w:val="TableParagraph"/>
              <w:rPr>
                <w:sz w:val="20"/>
              </w:rPr>
            </w:pPr>
          </w:p>
        </w:tc>
        <w:tc>
          <w:tcPr>
            <w:tcW w:w="416" w:type="dxa"/>
          </w:tcPr>
          <w:p w14:paraId="2919EA8F" w14:textId="77777777" w:rsidR="00317969" w:rsidRDefault="00317969" w:rsidP="00317969">
            <w:pPr>
              <w:pStyle w:val="TableParagraph"/>
              <w:rPr>
                <w:sz w:val="20"/>
              </w:rPr>
            </w:pPr>
          </w:p>
        </w:tc>
        <w:tc>
          <w:tcPr>
            <w:tcW w:w="454" w:type="dxa"/>
          </w:tcPr>
          <w:p w14:paraId="624841B2" w14:textId="77777777" w:rsidR="00317969" w:rsidRDefault="00317969" w:rsidP="00317969">
            <w:pPr>
              <w:pStyle w:val="TableParagraph"/>
              <w:rPr>
                <w:sz w:val="20"/>
              </w:rPr>
            </w:pPr>
          </w:p>
        </w:tc>
        <w:tc>
          <w:tcPr>
            <w:tcW w:w="461" w:type="dxa"/>
          </w:tcPr>
          <w:p w14:paraId="090D2A07" w14:textId="77777777" w:rsidR="00317969" w:rsidRDefault="00317969" w:rsidP="00317969">
            <w:pPr>
              <w:pStyle w:val="TableParagraph"/>
              <w:spacing w:line="256" w:lineRule="exact"/>
              <w:ind w:left="114"/>
              <w:rPr>
                <w:sz w:val="24"/>
              </w:rPr>
            </w:pPr>
          </w:p>
        </w:tc>
        <w:tc>
          <w:tcPr>
            <w:tcW w:w="521" w:type="dxa"/>
          </w:tcPr>
          <w:p w14:paraId="5911F248" w14:textId="77777777" w:rsidR="00317969" w:rsidRDefault="00317969" w:rsidP="0031796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38" w:type="dxa"/>
          </w:tcPr>
          <w:p w14:paraId="2088A6A6" w14:textId="77777777" w:rsidR="00317969" w:rsidRDefault="00317969" w:rsidP="00317969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539" w:type="dxa"/>
          </w:tcPr>
          <w:p w14:paraId="356DF6C3" w14:textId="77777777" w:rsidR="00317969" w:rsidRDefault="00317969" w:rsidP="00317969">
            <w:pPr>
              <w:pStyle w:val="TableParagraph"/>
              <w:rPr>
                <w:sz w:val="20"/>
              </w:rPr>
            </w:pPr>
          </w:p>
        </w:tc>
        <w:tc>
          <w:tcPr>
            <w:tcW w:w="538" w:type="dxa"/>
          </w:tcPr>
          <w:p w14:paraId="56A0631E" w14:textId="77777777" w:rsidR="00317969" w:rsidRDefault="00317969" w:rsidP="00317969">
            <w:pPr>
              <w:pStyle w:val="TableParagraph"/>
              <w:rPr>
                <w:sz w:val="20"/>
              </w:rPr>
            </w:pPr>
          </w:p>
        </w:tc>
        <w:tc>
          <w:tcPr>
            <w:tcW w:w="473" w:type="dxa"/>
          </w:tcPr>
          <w:p w14:paraId="62074C4A" w14:textId="77777777" w:rsidR="00317969" w:rsidRDefault="00317969" w:rsidP="00317969">
            <w:pPr>
              <w:pStyle w:val="TableParagraph"/>
              <w:rPr>
                <w:sz w:val="20"/>
              </w:rPr>
            </w:pPr>
          </w:p>
        </w:tc>
        <w:tc>
          <w:tcPr>
            <w:tcW w:w="574" w:type="dxa"/>
          </w:tcPr>
          <w:p w14:paraId="4D069D48" w14:textId="77777777" w:rsidR="00317969" w:rsidRDefault="00317969" w:rsidP="00317969">
            <w:pPr>
              <w:pStyle w:val="TableParagraph"/>
              <w:rPr>
                <w:sz w:val="20"/>
              </w:rPr>
            </w:pPr>
          </w:p>
        </w:tc>
        <w:tc>
          <w:tcPr>
            <w:tcW w:w="574" w:type="dxa"/>
          </w:tcPr>
          <w:p w14:paraId="11CCAA4D" w14:textId="77777777" w:rsidR="00317969" w:rsidRDefault="00317969" w:rsidP="00317969">
            <w:pPr>
              <w:pStyle w:val="TableParagraph"/>
              <w:rPr>
                <w:sz w:val="20"/>
              </w:rPr>
            </w:pPr>
          </w:p>
        </w:tc>
      </w:tr>
      <w:tr w:rsidR="00317969" w14:paraId="380C0C4A" w14:textId="77777777" w:rsidTr="00203F56">
        <w:trPr>
          <w:trHeight w:val="276"/>
        </w:trPr>
        <w:tc>
          <w:tcPr>
            <w:tcW w:w="2410" w:type="dxa"/>
          </w:tcPr>
          <w:p w14:paraId="769AC006" w14:textId="77777777" w:rsidR="00317969" w:rsidRDefault="00317969" w:rsidP="0031796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СӨЖ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№_4_</w:t>
            </w:r>
          </w:p>
        </w:tc>
        <w:tc>
          <w:tcPr>
            <w:tcW w:w="417" w:type="dxa"/>
          </w:tcPr>
          <w:p w14:paraId="29C58D5C" w14:textId="77777777" w:rsidR="00317969" w:rsidRDefault="00317969" w:rsidP="00317969">
            <w:pPr>
              <w:pStyle w:val="TableParagraph"/>
              <w:rPr>
                <w:sz w:val="20"/>
              </w:rPr>
            </w:pPr>
          </w:p>
        </w:tc>
        <w:tc>
          <w:tcPr>
            <w:tcW w:w="417" w:type="dxa"/>
          </w:tcPr>
          <w:p w14:paraId="1ACCBA8C" w14:textId="77777777" w:rsidR="00317969" w:rsidRDefault="00317969" w:rsidP="00317969">
            <w:pPr>
              <w:pStyle w:val="TableParagraph"/>
              <w:rPr>
                <w:sz w:val="20"/>
              </w:rPr>
            </w:pPr>
          </w:p>
        </w:tc>
        <w:tc>
          <w:tcPr>
            <w:tcW w:w="419" w:type="dxa"/>
          </w:tcPr>
          <w:p w14:paraId="3B1D4235" w14:textId="77777777" w:rsidR="00317969" w:rsidRDefault="00317969" w:rsidP="00317969">
            <w:pPr>
              <w:pStyle w:val="TableParagraph"/>
              <w:rPr>
                <w:sz w:val="20"/>
              </w:rPr>
            </w:pPr>
          </w:p>
        </w:tc>
        <w:tc>
          <w:tcPr>
            <w:tcW w:w="414" w:type="dxa"/>
          </w:tcPr>
          <w:p w14:paraId="6C81D1AE" w14:textId="77777777" w:rsidR="00317969" w:rsidRDefault="00317969" w:rsidP="00317969">
            <w:pPr>
              <w:pStyle w:val="TableParagraph"/>
              <w:rPr>
                <w:sz w:val="20"/>
              </w:rPr>
            </w:pPr>
          </w:p>
        </w:tc>
        <w:tc>
          <w:tcPr>
            <w:tcW w:w="416" w:type="dxa"/>
          </w:tcPr>
          <w:p w14:paraId="4B55E5AA" w14:textId="77777777" w:rsidR="00317969" w:rsidRDefault="00317969" w:rsidP="00317969">
            <w:pPr>
              <w:pStyle w:val="TableParagraph"/>
              <w:rPr>
                <w:sz w:val="20"/>
              </w:rPr>
            </w:pPr>
          </w:p>
        </w:tc>
        <w:tc>
          <w:tcPr>
            <w:tcW w:w="416" w:type="dxa"/>
          </w:tcPr>
          <w:p w14:paraId="39588280" w14:textId="77777777" w:rsidR="00317969" w:rsidRDefault="00317969" w:rsidP="00317969">
            <w:pPr>
              <w:pStyle w:val="TableParagraph"/>
              <w:rPr>
                <w:sz w:val="20"/>
              </w:rPr>
            </w:pPr>
          </w:p>
        </w:tc>
        <w:tc>
          <w:tcPr>
            <w:tcW w:w="454" w:type="dxa"/>
          </w:tcPr>
          <w:p w14:paraId="139336E1" w14:textId="77777777" w:rsidR="00317969" w:rsidRDefault="00317969" w:rsidP="00317969">
            <w:pPr>
              <w:pStyle w:val="TableParagraph"/>
              <w:rPr>
                <w:sz w:val="20"/>
              </w:rPr>
            </w:pPr>
          </w:p>
        </w:tc>
        <w:tc>
          <w:tcPr>
            <w:tcW w:w="461" w:type="dxa"/>
          </w:tcPr>
          <w:p w14:paraId="11AD0911" w14:textId="77777777" w:rsidR="00317969" w:rsidRDefault="00317969" w:rsidP="00317969">
            <w:pPr>
              <w:pStyle w:val="TableParagraph"/>
              <w:rPr>
                <w:sz w:val="20"/>
              </w:rPr>
            </w:pPr>
          </w:p>
        </w:tc>
        <w:tc>
          <w:tcPr>
            <w:tcW w:w="521" w:type="dxa"/>
          </w:tcPr>
          <w:p w14:paraId="364194E9" w14:textId="77777777" w:rsidR="00317969" w:rsidRDefault="00317969" w:rsidP="00317969">
            <w:pPr>
              <w:pStyle w:val="TableParagraph"/>
              <w:rPr>
                <w:sz w:val="20"/>
              </w:rPr>
            </w:pPr>
          </w:p>
        </w:tc>
        <w:tc>
          <w:tcPr>
            <w:tcW w:w="538" w:type="dxa"/>
          </w:tcPr>
          <w:p w14:paraId="0CFA9048" w14:textId="77777777" w:rsidR="00317969" w:rsidRDefault="00317969" w:rsidP="00317969">
            <w:pPr>
              <w:pStyle w:val="TableParagraph"/>
              <w:spacing w:line="256" w:lineRule="exact"/>
              <w:ind w:left="121"/>
              <w:rPr>
                <w:sz w:val="24"/>
              </w:rPr>
            </w:pPr>
          </w:p>
        </w:tc>
        <w:tc>
          <w:tcPr>
            <w:tcW w:w="539" w:type="dxa"/>
          </w:tcPr>
          <w:p w14:paraId="037DC146" w14:textId="77777777" w:rsidR="00317969" w:rsidRDefault="00317969" w:rsidP="00317969">
            <w:pPr>
              <w:pStyle w:val="TableParagraph"/>
              <w:rPr>
                <w:sz w:val="20"/>
              </w:rPr>
            </w:pPr>
          </w:p>
        </w:tc>
        <w:tc>
          <w:tcPr>
            <w:tcW w:w="538" w:type="dxa"/>
          </w:tcPr>
          <w:p w14:paraId="0A6C46DE" w14:textId="77777777" w:rsidR="00317969" w:rsidRDefault="00317969" w:rsidP="0031796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73" w:type="dxa"/>
          </w:tcPr>
          <w:p w14:paraId="76E75B1B" w14:textId="77777777" w:rsidR="00317969" w:rsidRDefault="00317969" w:rsidP="00317969">
            <w:pPr>
              <w:pStyle w:val="TableParagraph"/>
              <w:rPr>
                <w:sz w:val="20"/>
              </w:rPr>
            </w:pPr>
          </w:p>
        </w:tc>
        <w:tc>
          <w:tcPr>
            <w:tcW w:w="574" w:type="dxa"/>
          </w:tcPr>
          <w:p w14:paraId="249F1E4F" w14:textId="77777777" w:rsidR="00317969" w:rsidRDefault="00317969" w:rsidP="00317969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574" w:type="dxa"/>
          </w:tcPr>
          <w:p w14:paraId="075A8E26" w14:textId="77777777" w:rsidR="00317969" w:rsidRDefault="00317969" w:rsidP="00317969">
            <w:pPr>
              <w:pStyle w:val="TableParagraph"/>
              <w:rPr>
                <w:sz w:val="20"/>
              </w:rPr>
            </w:pPr>
          </w:p>
        </w:tc>
      </w:tr>
      <w:tr w:rsidR="00317969" w14:paraId="23DE600F" w14:textId="77777777" w:rsidTr="00203F56">
        <w:trPr>
          <w:trHeight w:val="277"/>
        </w:trPr>
        <w:tc>
          <w:tcPr>
            <w:tcW w:w="2410" w:type="dxa"/>
          </w:tcPr>
          <w:p w14:paraId="41404D79" w14:textId="77777777" w:rsidR="00317969" w:rsidRDefault="00317969" w:rsidP="00317969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Баллдар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саны</w:t>
            </w:r>
          </w:p>
        </w:tc>
        <w:tc>
          <w:tcPr>
            <w:tcW w:w="417" w:type="dxa"/>
          </w:tcPr>
          <w:p w14:paraId="5AE8E596" w14:textId="77777777" w:rsidR="00317969" w:rsidRDefault="00317969" w:rsidP="00317969">
            <w:pPr>
              <w:pStyle w:val="TableParagraph"/>
              <w:rPr>
                <w:sz w:val="20"/>
              </w:rPr>
            </w:pPr>
          </w:p>
        </w:tc>
        <w:tc>
          <w:tcPr>
            <w:tcW w:w="417" w:type="dxa"/>
          </w:tcPr>
          <w:p w14:paraId="33BC8209" w14:textId="77777777" w:rsidR="00317969" w:rsidRDefault="00317969" w:rsidP="00317969">
            <w:pPr>
              <w:pStyle w:val="TableParagraph"/>
              <w:rPr>
                <w:sz w:val="20"/>
              </w:rPr>
            </w:pPr>
          </w:p>
        </w:tc>
        <w:tc>
          <w:tcPr>
            <w:tcW w:w="419" w:type="dxa"/>
          </w:tcPr>
          <w:p w14:paraId="61D5653D" w14:textId="382510B1" w:rsidR="00317969" w:rsidRDefault="00317969" w:rsidP="00317969">
            <w:pPr>
              <w:pStyle w:val="TableParagraph"/>
              <w:spacing w:line="258" w:lineRule="exact"/>
              <w:ind w:left="109"/>
              <w:rPr>
                <w:sz w:val="24"/>
              </w:rPr>
            </w:pPr>
          </w:p>
        </w:tc>
        <w:tc>
          <w:tcPr>
            <w:tcW w:w="414" w:type="dxa"/>
          </w:tcPr>
          <w:p w14:paraId="5299CA6C" w14:textId="4B34B2C1" w:rsidR="00317969" w:rsidRDefault="00317969" w:rsidP="00317969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416" w:type="dxa"/>
          </w:tcPr>
          <w:p w14:paraId="70F77556" w14:textId="77777777" w:rsidR="00317969" w:rsidRPr="000D2F97" w:rsidRDefault="00317969" w:rsidP="00317969">
            <w:pPr>
              <w:pStyle w:val="TableParagraph"/>
              <w:spacing w:line="258" w:lineRule="exact"/>
              <w:ind w:left="111"/>
              <w:rPr>
                <w:sz w:val="24"/>
                <w:szCs w:val="24"/>
              </w:rPr>
            </w:pPr>
          </w:p>
        </w:tc>
        <w:tc>
          <w:tcPr>
            <w:tcW w:w="416" w:type="dxa"/>
          </w:tcPr>
          <w:p w14:paraId="605D57DB" w14:textId="74BE4BC9" w:rsidR="00317969" w:rsidRPr="000D2F97" w:rsidRDefault="00317969" w:rsidP="0031796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4" w:type="dxa"/>
          </w:tcPr>
          <w:p w14:paraId="780050E2" w14:textId="3D053059" w:rsidR="00317969" w:rsidRDefault="00317969" w:rsidP="00317969">
            <w:pPr>
              <w:pStyle w:val="TableParagraph"/>
              <w:rPr>
                <w:sz w:val="20"/>
              </w:rPr>
            </w:pPr>
            <w:r w:rsidRPr="000D2F97">
              <w:rPr>
                <w:sz w:val="24"/>
                <w:szCs w:val="24"/>
              </w:rPr>
              <w:t>25</w:t>
            </w:r>
          </w:p>
        </w:tc>
        <w:tc>
          <w:tcPr>
            <w:tcW w:w="461" w:type="dxa"/>
          </w:tcPr>
          <w:p w14:paraId="3F2BF69F" w14:textId="77777777" w:rsidR="00317969" w:rsidRDefault="00317969" w:rsidP="00317969">
            <w:pPr>
              <w:pStyle w:val="TableParagraph"/>
              <w:spacing w:line="258" w:lineRule="exact"/>
              <w:ind w:left="114"/>
              <w:jc w:val="center"/>
              <w:rPr>
                <w:sz w:val="24"/>
              </w:rPr>
            </w:pPr>
          </w:p>
        </w:tc>
        <w:tc>
          <w:tcPr>
            <w:tcW w:w="521" w:type="dxa"/>
          </w:tcPr>
          <w:p w14:paraId="14A109CE" w14:textId="77777777" w:rsidR="00317969" w:rsidRPr="00670221" w:rsidRDefault="00317969" w:rsidP="0031796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dxa"/>
          </w:tcPr>
          <w:p w14:paraId="0101E7BA" w14:textId="77777777" w:rsidR="00317969" w:rsidRDefault="00317969" w:rsidP="00317969">
            <w:pPr>
              <w:pStyle w:val="TableParagraph"/>
              <w:spacing w:line="258" w:lineRule="exact"/>
              <w:ind w:left="121"/>
              <w:rPr>
                <w:sz w:val="24"/>
              </w:rPr>
            </w:pPr>
            <w:r w:rsidRPr="00670221">
              <w:rPr>
                <w:sz w:val="24"/>
                <w:szCs w:val="24"/>
              </w:rPr>
              <w:t>25</w:t>
            </w:r>
          </w:p>
        </w:tc>
        <w:tc>
          <w:tcPr>
            <w:tcW w:w="539" w:type="dxa"/>
          </w:tcPr>
          <w:p w14:paraId="41236D6A" w14:textId="77777777" w:rsidR="00317969" w:rsidRDefault="00317969" w:rsidP="00317969">
            <w:pPr>
              <w:pStyle w:val="TableParagraph"/>
              <w:rPr>
                <w:sz w:val="20"/>
              </w:rPr>
            </w:pPr>
          </w:p>
        </w:tc>
        <w:tc>
          <w:tcPr>
            <w:tcW w:w="538" w:type="dxa"/>
          </w:tcPr>
          <w:p w14:paraId="072940BF" w14:textId="77777777" w:rsidR="00317969" w:rsidRDefault="00317969" w:rsidP="00317969">
            <w:pPr>
              <w:pStyle w:val="TableParagraph"/>
              <w:spacing w:line="258" w:lineRule="exact"/>
              <w:ind w:right="156"/>
              <w:jc w:val="center"/>
              <w:rPr>
                <w:sz w:val="24"/>
              </w:rPr>
            </w:pPr>
          </w:p>
        </w:tc>
        <w:tc>
          <w:tcPr>
            <w:tcW w:w="473" w:type="dxa"/>
          </w:tcPr>
          <w:p w14:paraId="54A59808" w14:textId="77777777" w:rsidR="00317969" w:rsidRPr="001B12CC" w:rsidRDefault="00317969" w:rsidP="00317969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574" w:type="dxa"/>
          </w:tcPr>
          <w:p w14:paraId="6FC65108" w14:textId="77777777" w:rsidR="00317969" w:rsidRDefault="00317969" w:rsidP="00317969">
            <w:pPr>
              <w:pStyle w:val="TableParagraph"/>
              <w:spacing w:line="258" w:lineRule="exact"/>
              <w:ind w:left="126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574" w:type="dxa"/>
          </w:tcPr>
          <w:p w14:paraId="261F8FDA" w14:textId="77777777" w:rsidR="00317969" w:rsidRDefault="00317969" w:rsidP="00317969">
            <w:pPr>
              <w:pStyle w:val="TableParagraph"/>
              <w:rPr>
                <w:sz w:val="20"/>
              </w:rPr>
            </w:pPr>
          </w:p>
        </w:tc>
      </w:tr>
    </w:tbl>
    <w:p w14:paraId="2517EC54" w14:textId="77777777" w:rsidR="009931D6" w:rsidRDefault="009931D6" w:rsidP="009931D6">
      <w:pPr>
        <w:pStyle w:val="ad"/>
        <w:ind w:left="0"/>
        <w:rPr>
          <w:b/>
          <w:sz w:val="26"/>
        </w:rPr>
      </w:pPr>
    </w:p>
    <w:p w14:paraId="04B3B52D" w14:textId="77777777" w:rsidR="009931D6" w:rsidRDefault="009931D6" w:rsidP="009931D6"/>
    <w:p w14:paraId="646A1A93" w14:textId="77777777" w:rsidR="009931D6" w:rsidRDefault="009931D6"/>
    <w:sectPr w:rsidR="009931D6" w:rsidSect="009931D6">
      <w:pgSz w:w="11910" w:h="16840"/>
      <w:pgMar w:top="1040" w:right="620" w:bottom="280" w:left="1440" w:header="71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CD3D9" w14:textId="77777777" w:rsidR="008A5552" w:rsidRDefault="008A5552">
      <w:r>
        <w:separator/>
      </w:r>
    </w:p>
  </w:endnote>
  <w:endnote w:type="continuationSeparator" w:id="0">
    <w:p w14:paraId="5AAE98EB" w14:textId="77777777" w:rsidR="008A5552" w:rsidRDefault="008A5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000" w:usb1="4000387A" w:usb2="0000002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F1FC3" w14:textId="77777777" w:rsidR="008A5552" w:rsidRDefault="008A5552">
      <w:r>
        <w:separator/>
      </w:r>
    </w:p>
  </w:footnote>
  <w:footnote w:type="continuationSeparator" w:id="0">
    <w:p w14:paraId="5BB4DB8D" w14:textId="77777777" w:rsidR="008A5552" w:rsidRDefault="008A55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A2914" w14:textId="77777777" w:rsidR="009931D6" w:rsidRDefault="009931D6">
    <w:pPr>
      <w:pStyle w:val="ad"/>
      <w:spacing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B29EB"/>
    <w:multiLevelType w:val="hybridMultilevel"/>
    <w:tmpl w:val="4724C18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439B6"/>
    <w:multiLevelType w:val="hybridMultilevel"/>
    <w:tmpl w:val="457E84E0"/>
    <w:lvl w:ilvl="0" w:tplc="EF7AB1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404D1"/>
    <w:multiLevelType w:val="hybridMultilevel"/>
    <w:tmpl w:val="4724C1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063720"/>
    <w:multiLevelType w:val="hybridMultilevel"/>
    <w:tmpl w:val="1B002B2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68767E"/>
    <w:multiLevelType w:val="hybridMultilevel"/>
    <w:tmpl w:val="1B002B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680E0B"/>
    <w:multiLevelType w:val="hybridMultilevel"/>
    <w:tmpl w:val="8D009C46"/>
    <w:lvl w:ilvl="0" w:tplc="A3546DB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  <w:color w:val="000000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4240FD8"/>
    <w:multiLevelType w:val="hybridMultilevel"/>
    <w:tmpl w:val="0924135C"/>
    <w:lvl w:ilvl="0" w:tplc="C0680DF0">
      <w:start w:val="1"/>
      <w:numFmt w:val="bullet"/>
      <w:lvlText w:val=""/>
      <w:lvlJc w:val="left"/>
      <w:pPr>
        <w:ind w:left="1702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422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142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862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582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302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022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742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462" w:hanging="360"/>
      </w:pPr>
      <w:rPr>
        <w:rFonts w:ascii="Wingdings" w:hAnsi="Wingdings" w:hint="default"/>
      </w:rPr>
    </w:lvl>
  </w:abstractNum>
  <w:abstractNum w:abstractNumId="7" w15:restartNumberingAfterBreak="0">
    <w:nsid w:val="4DD65606"/>
    <w:multiLevelType w:val="hybridMultilevel"/>
    <w:tmpl w:val="5EB25DBA"/>
    <w:lvl w:ilvl="0" w:tplc="12C4495A">
      <w:start w:val="1"/>
      <w:numFmt w:val="decimal"/>
      <w:lvlText w:val="%1."/>
      <w:lvlJc w:val="left"/>
      <w:pPr>
        <w:ind w:left="786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59C942F7"/>
    <w:multiLevelType w:val="hybridMultilevel"/>
    <w:tmpl w:val="26A4BE3A"/>
    <w:lvl w:ilvl="0" w:tplc="52945840">
      <w:start w:val="1"/>
      <w:numFmt w:val="decimal"/>
      <w:lvlText w:val="%1."/>
      <w:lvlJc w:val="left"/>
      <w:pPr>
        <w:ind w:left="1572" w:hanging="1005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D9B4996"/>
    <w:multiLevelType w:val="hybridMultilevel"/>
    <w:tmpl w:val="1B002B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272320"/>
    <w:multiLevelType w:val="hybridMultilevel"/>
    <w:tmpl w:val="4724C1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0B58D3"/>
    <w:multiLevelType w:val="hybridMultilevel"/>
    <w:tmpl w:val="44E0A892"/>
    <w:lvl w:ilvl="0" w:tplc="FFFFFFFF">
      <w:start w:val="1"/>
      <w:numFmt w:val="decimal"/>
      <w:lvlText w:val="%1."/>
      <w:lvlJc w:val="left"/>
      <w:pPr>
        <w:ind w:left="786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72336878"/>
    <w:multiLevelType w:val="hybridMultilevel"/>
    <w:tmpl w:val="4724C1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684198"/>
    <w:multiLevelType w:val="hybridMultilevel"/>
    <w:tmpl w:val="71124AD4"/>
    <w:lvl w:ilvl="0" w:tplc="C0680DF0">
      <w:start w:val="1"/>
      <w:numFmt w:val="bullet"/>
      <w:lvlText w:val=""/>
      <w:lvlJc w:val="left"/>
      <w:pPr>
        <w:ind w:left="1702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422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142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862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582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302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022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742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462" w:hanging="360"/>
      </w:pPr>
      <w:rPr>
        <w:rFonts w:ascii="Wingdings" w:hAnsi="Wingdings" w:hint="default"/>
      </w:rPr>
    </w:lvl>
  </w:abstractNum>
  <w:abstractNum w:abstractNumId="14" w15:restartNumberingAfterBreak="0">
    <w:nsid w:val="7E763BA8"/>
    <w:multiLevelType w:val="hybridMultilevel"/>
    <w:tmpl w:val="6D720B4E"/>
    <w:lvl w:ilvl="0" w:tplc="8106364C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356199828">
    <w:abstractNumId w:val="6"/>
  </w:num>
  <w:num w:numId="2" w16cid:durableId="2048530596">
    <w:abstractNumId w:val="13"/>
  </w:num>
  <w:num w:numId="3" w16cid:durableId="871304619">
    <w:abstractNumId w:val="3"/>
  </w:num>
  <w:num w:numId="4" w16cid:durableId="773208828">
    <w:abstractNumId w:val="0"/>
  </w:num>
  <w:num w:numId="5" w16cid:durableId="802192951">
    <w:abstractNumId w:val="10"/>
  </w:num>
  <w:num w:numId="6" w16cid:durableId="941688892">
    <w:abstractNumId w:val="9"/>
  </w:num>
  <w:num w:numId="7" w16cid:durableId="1770268790">
    <w:abstractNumId w:val="7"/>
  </w:num>
  <w:num w:numId="8" w16cid:durableId="1335760144">
    <w:abstractNumId w:val="11"/>
  </w:num>
  <w:num w:numId="9" w16cid:durableId="284508594">
    <w:abstractNumId w:val="12"/>
  </w:num>
  <w:num w:numId="10" w16cid:durableId="1271283926">
    <w:abstractNumId w:val="1"/>
  </w:num>
  <w:num w:numId="11" w16cid:durableId="797575299">
    <w:abstractNumId w:val="8"/>
  </w:num>
  <w:num w:numId="12" w16cid:durableId="2108041993">
    <w:abstractNumId w:val="14"/>
  </w:num>
  <w:num w:numId="13" w16cid:durableId="143015662">
    <w:abstractNumId w:val="5"/>
  </w:num>
  <w:num w:numId="14" w16cid:durableId="401951594">
    <w:abstractNumId w:val="4"/>
  </w:num>
  <w:num w:numId="15" w16cid:durableId="17582123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1D6"/>
    <w:rsid w:val="0006126B"/>
    <w:rsid w:val="00317969"/>
    <w:rsid w:val="0053044A"/>
    <w:rsid w:val="00776FBE"/>
    <w:rsid w:val="008A5552"/>
    <w:rsid w:val="009931D6"/>
    <w:rsid w:val="00D71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77E0F"/>
  <w15:chartTrackingRefBased/>
  <w15:docId w15:val="{B9DAB31A-7B9D-4456-8DD9-DFF1107AA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9931D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kk-KZ"/>
      <w14:ligatures w14:val="none"/>
    </w:rPr>
  </w:style>
  <w:style w:type="paragraph" w:styleId="1">
    <w:name w:val="heading 1"/>
    <w:basedOn w:val="a"/>
    <w:next w:val="a"/>
    <w:link w:val="10"/>
    <w:uiPriority w:val="1"/>
    <w:qFormat/>
    <w:rsid w:val="009931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31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31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31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31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31D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31D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31D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31D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31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931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931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931D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931D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931D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931D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931D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931D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931D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931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31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931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931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931D6"/>
    <w:rPr>
      <w:i/>
      <w:iCs/>
      <w:color w:val="404040" w:themeColor="text1" w:themeTint="BF"/>
    </w:rPr>
  </w:style>
  <w:style w:type="paragraph" w:styleId="a7">
    <w:name w:val="List Paragraph"/>
    <w:aliases w:val="без абзаца,маркированный,ПАРАГРАФ,List Paragraph"/>
    <w:basedOn w:val="a"/>
    <w:link w:val="a8"/>
    <w:uiPriority w:val="34"/>
    <w:qFormat/>
    <w:rsid w:val="009931D6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9931D6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9931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9931D6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9931D6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9931D6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Body Text"/>
    <w:basedOn w:val="a"/>
    <w:link w:val="ae"/>
    <w:uiPriority w:val="1"/>
    <w:qFormat/>
    <w:rsid w:val="009931D6"/>
    <w:pPr>
      <w:ind w:left="982"/>
    </w:pPr>
    <w:rPr>
      <w:sz w:val="28"/>
      <w:szCs w:val="28"/>
    </w:rPr>
  </w:style>
  <w:style w:type="character" w:customStyle="1" w:styleId="ae">
    <w:name w:val="Основной текст Знак"/>
    <w:basedOn w:val="a0"/>
    <w:link w:val="ad"/>
    <w:uiPriority w:val="1"/>
    <w:rsid w:val="009931D6"/>
    <w:rPr>
      <w:rFonts w:ascii="Times New Roman" w:eastAsia="Times New Roman" w:hAnsi="Times New Roman" w:cs="Times New Roman"/>
      <w:kern w:val="0"/>
      <w:sz w:val="28"/>
      <w:szCs w:val="28"/>
      <w:lang w:val="kk-KZ"/>
      <w14:ligatures w14:val="none"/>
    </w:rPr>
  </w:style>
  <w:style w:type="paragraph" w:customStyle="1" w:styleId="TableParagraph">
    <w:name w:val="Table Paragraph"/>
    <w:basedOn w:val="a"/>
    <w:uiPriority w:val="1"/>
    <w:qFormat/>
    <w:rsid w:val="009931D6"/>
  </w:style>
  <w:style w:type="paragraph" w:customStyle="1" w:styleId="Default">
    <w:name w:val="Default"/>
    <w:rsid w:val="009931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lang w:val="ru-RU"/>
      <w14:ligatures w14:val="none"/>
    </w:rPr>
  </w:style>
  <w:style w:type="character" w:customStyle="1" w:styleId="a8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9931D6"/>
    <w:rPr>
      <w:rFonts w:ascii="Times New Roman" w:eastAsia="Times New Roman" w:hAnsi="Times New Roman" w:cs="Times New Roman"/>
      <w:kern w:val="0"/>
      <w:sz w:val="22"/>
      <w:szCs w:val="22"/>
      <w:lang w:val="kk-KZ"/>
      <w14:ligatures w14:val="none"/>
    </w:rPr>
  </w:style>
  <w:style w:type="paragraph" w:customStyle="1" w:styleId="11">
    <w:name w:val="Абзац списка1"/>
    <w:basedOn w:val="a"/>
    <w:rsid w:val="009931D6"/>
    <w:pPr>
      <w:widowControl/>
      <w:autoSpaceDE/>
      <w:autoSpaceDN/>
      <w:spacing w:after="200" w:line="276" w:lineRule="auto"/>
      <w:ind w:left="720"/>
      <w:contextualSpacing/>
    </w:pPr>
    <w:rPr>
      <w:rFonts w:ascii="Calibri" w:hAnsi="Calibri"/>
      <w:lang w:val="ru-RU"/>
    </w:rPr>
  </w:style>
  <w:style w:type="paragraph" w:styleId="af">
    <w:name w:val="Normal (Web)"/>
    <w:basedOn w:val="a"/>
    <w:uiPriority w:val="99"/>
    <w:unhideWhenUsed/>
    <w:rsid w:val="0053044A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KZ" w:eastAsia="ru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1194</Words>
  <Characters>6810</Characters>
  <Application>Microsoft Office Word</Application>
  <DocSecurity>0</DocSecurity>
  <Lines>56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/>
      <vt:lpstr>Әл-Фараби атындағы ҚазҰУ </vt:lpstr>
      <vt:lpstr>СӨЖ № 1</vt:lpstr>
      <vt:lpstr/>
      <vt:lpstr>СӨЖ №3.</vt:lpstr>
      <vt:lpstr>СӨЖ №4.</vt:lpstr>
      <vt:lpstr>Тақырып: Әкімшілік  бұзушылық. Әкімшілік жауаптылық</vt:lpstr>
    </vt:vector>
  </TitlesOfParts>
  <Company/>
  <LinksUpToDate>false</LinksUpToDate>
  <CharactersWithSpaces>7989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Zhanar Kegembayeva</dc:creator>
  <cp:keywords/>
  <dc:description/>
  <cp:lastModifiedBy>Zhanar Kegembayeva</cp:lastModifiedBy>
  <cp:revision>2</cp:revision>
  <dcterms:created xsi:type="dcterms:W3CDTF">2025-08-24T08:39:00Z</dcterms:created>
  <dcterms:modified xsi:type="dcterms:W3CDTF">2025-09-22T14:55:00Z</dcterms:modified>
</cp:coreProperties>
</file>